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CB" w:rsidRPr="000E69C1" w:rsidRDefault="0065711D" w:rsidP="00F60440">
      <w:pPr>
        <w:spacing w:before="0" w:after="360" w:line="240" w:lineRule="auto"/>
        <w:rPr>
          <w:rFonts w:ascii="Arial" w:hAnsi="Arial" w:cs="Arial"/>
          <w:b/>
          <w:sz w:val="36"/>
          <w:szCs w:val="36"/>
          <w:lang w:val="en-US"/>
        </w:rPr>
      </w:pPr>
      <w:bookmarkStart w:id="0" w:name="_GoBack"/>
      <w:r w:rsidRPr="000E69C1">
        <w:rPr>
          <w:rFonts w:ascii="Arial" w:hAnsi="Arial" w:cs="Arial"/>
          <w:b/>
          <w:sz w:val="36"/>
          <w:szCs w:val="36"/>
          <w:lang w:val="en-US"/>
        </w:rPr>
        <w:t xml:space="preserve">50 </w:t>
      </w:r>
      <w:r w:rsidR="000E69C1">
        <w:rPr>
          <w:rFonts w:ascii="Arial" w:hAnsi="Arial" w:cs="Arial"/>
          <w:b/>
          <w:sz w:val="36"/>
          <w:szCs w:val="36"/>
          <w:lang w:val="en-US"/>
        </w:rPr>
        <w:t xml:space="preserve">years of </w:t>
      </w:r>
      <w:r w:rsidRPr="000E69C1">
        <w:rPr>
          <w:rFonts w:ascii="Arial" w:hAnsi="Arial" w:cs="Arial"/>
          <w:b/>
          <w:sz w:val="36"/>
          <w:szCs w:val="36"/>
          <w:lang w:val="en-US"/>
        </w:rPr>
        <w:t>REIKU:</w:t>
      </w:r>
      <w:r w:rsidRPr="000E69C1">
        <w:rPr>
          <w:rFonts w:ascii="Arial" w:hAnsi="Arial" w:cs="Arial"/>
          <w:b/>
          <w:sz w:val="36"/>
          <w:szCs w:val="36"/>
          <w:lang w:val="en-US"/>
        </w:rPr>
        <w:br/>
      </w:r>
      <w:r w:rsidR="003454CF">
        <w:rPr>
          <w:rFonts w:ascii="Arial" w:hAnsi="Arial" w:cs="Arial"/>
          <w:b/>
          <w:sz w:val="36"/>
          <w:szCs w:val="36"/>
          <w:lang w:val="en-US"/>
        </w:rPr>
        <w:t>Successful i</w:t>
      </w:r>
      <w:r w:rsidR="00DD2DE4" w:rsidRPr="000E69C1">
        <w:rPr>
          <w:rFonts w:ascii="Arial" w:hAnsi="Arial" w:cs="Arial"/>
          <w:b/>
          <w:sz w:val="36"/>
          <w:szCs w:val="36"/>
          <w:lang w:val="en-US"/>
        </w:rPr>
        <w:t>nternational</w:t>
      </w:r>
      <w:r w:rsidR="000E69C1">
        <w:rPr>
          <w:rFonts w:ascii="Arial" w:hAnsi="Arial" w:cs="Arial"/>
          <w:b/>
          <w:sz w:val="36"/>
          <w:szCs w:val="36"/>
          <w:lang w:val="en-US"/>
        </w:rPr>
        <w:t xml:space="preserve"> producer of cable protection systems celebrates </w:t>
      </w:r>
      <w:r w:rsidR="00C7263A">
        <w:rPr>
          <w:rFonts w:ascii="Arial" w:hAnsi="Arial" w:cs="Arial"/>
          <w:b/>
          <w:sz w:val="36"/>
          <w:szCs w:val="36"/>
          <w:lang w:val="en-US"/>
        </w:rPr>
        <w:t xml:space="preserve">its </w:t>
      </w:r>
      <w:r w:rsidR="000E69C1">
        <w:rPr>
          <w:rFonts w:ascii="Arial" w:hAnsi="Arial" w:cs="Arial"/>
          <w:b/>
          <w:sz w:val="36"/>
          <w:szCs w:val="36"/>
          <w:lang w:val="en-US"/>
        </w:rPr>
        <w:t xml:space="preserve">golden anniversary </w:t>
      </w:r>
    </w:p>
    <w:p w:rsidR="00CB4B58" w:rsidRPr="000E69C1" w:rsidRDefault="0055247F" w:rsidP="008E6CC6">
      <w:pPr>
        <w:spacing w:before="0" w:after="0"/>
        <w:jc w:val="center"/>
        <w:rPr>
          <w:rFonts w:ascii="Arial" w:hAnsi="Arial" w:cs="Arial"/>
          <w:sz w:val="22"/>
          <w:szCs w:val="22"/>
          <w:lang w:val="en-US"/>
        </w:rPr>
      </w:pPr>
      <w:r>
        <w:rPr>
          <w:rFonts w:ascii="Arial" w:hAnsi="Arial" w:cs="Arial"/>
          <w:noProof/>
          <w:sz w:val="22"/>
          <w:szCs w:val="22"/>
          <w:lang w:val="de-DE" w:eastAsia="de-DE"/>
        </w:rPr>
        <w:drawing>
          <wp:inline distT="0" distB="0" distL="0" distR="0">
            <wp:extent cx="5179979" cy="3452397"/>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19-0010_50_Jahre_REIK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2356" cy="3453981"/>
                    </a:xfrm>
                    <a:prstGeom prst="rect">
                      <a:avLst/>
                    </a:prstGeom>
                  </pic:spPr>
                </pic:pic>
              </a:graphicData>
            </a:graphic>
          </wp:inline>
        </w:drawing>
      </w:r>
    </w:p>
    <w:p w:rsidR="00CB4B58" w:rsidRPr="000E69C1" w:rsidRDefault="00C7263A" w:rsidP="000E69C1">
      <w:pPr>
        <w:spacing w:before="0" w:after="0" w:line="240" w:lineRule="auto"/>
        <w:rPr>
          <w:rFonts w:ascii="Arial" w:hAnsi="Arial" w:cs="Arial"/>
          <w:i/>
          <w:sz w:val="22"/>
          <w:szCs w:val="22"/>
          <w:lang w:val="en-US"/>
        </w:rPr>
      </w:pPr>
      <w:r>
        <w:rPr>
          <w:rFonts w:ascii="Arial" w:hAnsi="Arial" w:cs="Arial"/>
          <w:i/>
          <w:sz w:val="22"/>
          <w:szCs w:val="22"/>
          <w:lang w:val="en-US"/>
        </w:rPr>
        <w:t xml:space="preserve">Examples from </w:t>
      </w:r>
      <w:r w:rsidRPr="000E69C1">
        <w:rPr>
          <w:rFonts w:ascii="Arial" w:hAnsi="Arial" w:cs="Arial"/>
          <w:i/>
          <w:sz w:val="22"/>
          <w:szCs w:val="22"/>
          <w:lang w:val="en-US"/>
        </w:rPr>
        <w:t>REIKU</w:t>
      </w:r>
      <w:r>
        <w:rPr>
          <w:rFonts w:ascii="Arial" w:hAnsi="Arial" w:cs="Arial"/>
          <w:i/>
          <w:sz w:val="22"/>
          <w:szCs w:val="22"/>
          <w:lang w:val="en-US"/>
        </w:rPr>
        <w:t>'s present product portfolio: Wide range of t</w:t>
      </w:r>
      <w:r w:rsidR="000E69C1">
        <w:rPr>
          <w:rFonts w:ascii="Arial" w:hAnsi="Arial" w:cs="Arial"/>
          <w:i/>
          <w:sz w:val="22"/>
          <w:szCs w:val="22"/>
          <w:lang w:val="en-US"/>
        </w:rPr>
        <w:t>ubing and cable protection systems for robotics and automation, highly flexible fine-braided tubings, system sheathings with zip closure</w:t>
      </w:r>
      <w:r>
        <w:rPr>
          <w:rFonts w:ascii="Arial" w:hAnsi="Arial" w:cs="Arial"/>
          <w:i/>
          <w:sz w:val="22"/>
          <w:szCs w:val="22"/>
          <w:lang w:val="en-US"/>
        </w:rPr>
        <w:t>,</w:t>
      </w:r>
      <w:r w:rsidR="000E69C1">
        <w:rPr>
          <w:rFonts w:ascii="Arial" w:hAnsi="Arial" w:cs="Arial"/>
          <w:i/>
          <w:sz w:val="22"/>
          <w:szCs w:val="22"/>
          <w:lang w:val="en-US"/>
        </w:rPr>
        <w:t xml:space="preserve"> and heat protection material for application up to 800 °C</w:t>
      </w:r>
      <w:r w:rsidR="00DD2DE4" w:rsidRPr="000E69C1">
        <w:rPr>
          <w:rFonts w:ascii="Arial" w:hAnsi="Arial" w:cs="Arial"/>
          <w:i/>
          <w:sz w:val="22"/>
          <w:szCs w:val="22"/>
          <w:lang w:val="en-US"/>
        </w:rPr>
        <w:t xml:space="preserve">. </w:t>
      </w:r>
      <w:r w:rsidR="000E69C1">
        <w:rPr>
          <w:rFonts w:ascii="Arial" w:hAnsi="Arial" w:cs="Arial"/>
          <w:i/>
          <w:sz w:val="22"/>
          <w:szCs w:val="22"/>
          <w:lang w:val="en-US"/>
        </w:rPr>
        <w:t>Photo</w:t>
      </w:r>
      <w:r w:rsidR="00CB4B58" w:rsidRPr="000E69C1">
        <w:rPr>
          <w:rFonts w:ascii="Arial" w:hAnsi="Arial" w:cs="Arial"/>
          <w:i/>
          <w:sz w:val="22"/>
          <w:szCs w:val="22"/>
          <w:lang w:val="en-US"/>
        </w:rPr>
        <w:t>: REIKU</w:t>
      </w:r>
    </w:p>
    <w:p w:rsidR="0065711D" w:rsidRPr="000E69C1" w:rsidRDefault="001C41F4" w:rsidP="006A6E49">
      <w:pPr>
        <w:spacing w:before="120" w:after="0" w:line="360" w:lineRule="exact"/>
        <w:rPr>
          <w:rFonts w:ascii="Arial" w:hAnsi="Arial" w:cs="Arial"/>
          <w:sz w:val="22"/>
          <w:szCs w:val="22"/>
          <w:lang w:val="en-US"/>
        </w:rPr>
      </w:pPr>
      <w:r w:rsidRPr="000E69C1">
        <w:rPr>
          <w:rFonts w:ascii="Arial" w:hAnsi="Arial" w:cs="Arial"/>
          <w:sz w:val="22"/>
          <w:szCs w:val="22"/>
          <w:lang w:val="en-US"/>
        </w:rPr>
        <w:t>Wiehl</w:t>
      </w:r>
      <w:r w:rsidR="00121BC0" w:rsidRPr="000E69C1">
        <w:rPr>
          <w:rFonts w:ascii="Arial" w:hAnsi="Arial" w:cs="Arial"/>
          <w:sz w:val="22"/>
          <w:szCs w:val="22"/>
          <w:lang w:val="en-US"/>
        </w:rPr>
        <w:t>-</w:t>
      </w:r>
      <w:r w:rsidRPr="000E69C1">
        <w:rPr>
          <w:rFonts w:ascii="Arial" w:hAnsi="Arial" w:cs="Arial"/>
          <w:sz w:val="22"/>
          <w:szCs w:val="22"/>
          <w:lang w:val="en-US"/>
        </w:rPr>
        <w:t xml:space="preserve">Bomig, </w:t>
      </w:r>
      <w:r w:rsidR="006A6E49">
        <w:rPr>
          <w:rFonts w:ascii="Arial" w:hAnsi="Arial" w:cs="Arial"/>
          <w:sz w:val="22"/>
          <w:szCs w:val="22"/>
          <w:lang w:val="en-US"/>
        </w:rPr>
        <w:t xml:space="preserve">Germany, </w:t>
      </w:r>
      <w:r w:rsidR="0065711D" w:rsidRPr="000E69C1">
        <w:rPr>
          <w:rFonts w:ascii="Arial" w:hAnsi="Arial" w:cs="Arial"/>
          <w:sz w:val="22"/>
          <w:szCs w:val="22"/>
          <w:lang w:val="en-US"/>
        </w:rPr>
        <w:t>April</w:t>
      </w:r>
      <w:r w:rsidR="003E5D9F" w:rsidRPr="000E69C1">
        <w:rPr>
          <w:rFonts w:ascii="Arial" w:hAnsi="Arial" w:cs="Arial"/>
          <w:sz w:val="22"/>
          <w:szCs w:val="22"/>
          <w:lang w:val="en-US"/>
        </w:rPr>
        <w:t xml:space="preserve"> </w:t>
      </w:r>
      <w:r w:rsidR="0065711D" w:rsidRPr="000E69C1">
        <w:rPr>
          <w:rFonts w:ascii="Arial" w:hAnsi="Arial" w:cs="Arial"/>
          <w:sz w:val="22"/>
          <w:szCs w:val="22"/>
          <w:lang w:val="en-US"/>
        </w:rPr>
        <w:t>2019</w:t>
      </w:r>
      <w:r w:rsidRPr="000E69C1">
        <w:rPr>
          <w:rFonts w:ascii="Arial" w:hAnsi="Arial" w:cs="Arial"/>
          <w:sz w:val="22"/>
          <w:szCs w:val="22"/>
          <w:lang w:val="en-US"/>
        </w:rPr>
        <w:t>.</w:t>
      </w:r>
      <w:r w:rsidR="00B9530B" w:rsidRPr="000E69C1">
        <w:rPr>
          <w:rFonts w:ascii="Arial" w:hAnsi="Arial" w:cs="Arial"/>
          <w:sz w:val="22"/>
          <w:szCs w:val="22"/>
          <w:lang w:val="en-US"/>
        </w:rPr>
        <w:t xml:space="preserve"> </w:t>
      </w:r>
      <w:r w:rsidR="006A6E49">
        <w:rPr>
          <w:rFonts w:ascii="Arial" w:hAnsi="Arial" w:cs="Arial"/>
          <w:sz w:val="22"/>
          <w:szCs w:val="22"/>
          <w:lang w:val="en-US"/>
        </w:rPr>
        <w:t xml:space="preserve">In March 2019, </w:t>
      </w:r>
      <w:r w:rsidR="0065711D" w:rsidRPr="000E69C1">
        <w:rPr>
          <w:rFonts w:ascii="Arial" w:hAnsi="Arial" w:cs="Arial"/>
          <w:sz w:val="22"/>
          <w:szCs w:val="22"/>
          <w:lang w:val="en-US"/>
        </w:rPr>
        <w:t xml:space="preserve">REIKU GmbH </w:t>
      </w:r>
      <w:r w:rsidR="006A6E49">
        <w:rPr>
          <w:rFonts w:ascii="Arial" w:hAnsi="Arial" w:cs="Arial"/>
          <w:sz w:val="22"/>
          <w:szCs w:val="22"/>
          <w:lang w:val="en-US"/>
        </w:rPr>
        <w:t>celebrated its 50</w:t>
      </w:r>
      <w:r w:rsidR="006A6E49" w:rsidRPr="006A6E49">
        <w:rPr>
          <w:rFonts w:ascii="Arial" w:hAnsi="Arial" w:cs="Arial"/>
          <w:sz w:val="22"/>
          <w:szCs w:val="22"/>
          <w:vertAlign w:val="superscript"/>
          <w:lang w:val="en-US"/>
        </w:rPr>
        <w:t>th</w:t>
      </w:r>
      <w:r w:rsidR="006A6E49">
        <w:rPr>
          <w:rFonts w:ascii="Arial" w:hAnsi="Arial" w:cs="Arial"/>
          <w:sz w:val="22"/>
          <w:szCs w:val="22"/>
          <w:lang w:val="en-US"/>
        </w:rPr>
        <w:t xml:space="preserve"> anniversary. It was back in 1969 that company founder </w:t>
      </w:r>
      <w:r w:rsidR="0065711D" w:rsidRPr="000E69C1">
        <w:rPr>
          <w:rFonts w:ascii="Arial" w:hAnsi="Arial" w:cs="Arial"/>
          <w:sz w:val="22"/>
          <w:szCs w:val="22"/>
          <w:lang w:val="en-US"/>
        </w:rPr>
        <w:t xml:space="preserve">Hans Hennemann </w:t>
      </w:r>
      <w:r w:rsidR="00C7263A">
        <w:rPr>
          <w:rFonts w:ascii="Arial" w:hAnsi="Arial" w:cs="Arial"/>
          <w:sz w:val="22"/>
          <w:szCs w:val="22"/>
          <w:lang w:val="en-US"/>
        </w:rPr>
        <w:t xml:space="preserve">arranged for </w:t>
      </w:r>
      <w:r w:rsidR="006A6E49">
        <w:rPr>
          <w:rFonts w:ascii="Arial" w:hAnsi="Arial" w:cs="Arial"/>
          <w:sz w:val="22"/>
          <w:szCs w:val="22"/>
          <w:lang w:val="en-US"/>
        </w:rPr>
        <w:t>his firm</w:t>
      </w:r>
      <w:r w:rsidR="00C7263A" w:rsidRPr="00C7263A">
        <w:rPr>
          <w:rFonts w:ascii="Arial" w:hAnsi="Arial" w:cs="Arial"/>
          <w:sz w:val="22"/>
          <w:szCs w:val="22"/>
          <w:lang w:val="en-US"/>
        </w:rPr>
        <w:t xml:space="preserve"> </w:t>
      </w:r>
      <w:r w:rsidR="00C7263A">
        <w:rPr>
          <w:rFonts w:ascii="Arial" w:hAnsi="Arial" w:cs="Arial"/>
          <w:sz w:val="22"/>
          <w:szCs w:val="22"/>
          <w:lang w:val="en-US"/>
        </w:rPr>
        <w:t xml:space="preserve">to be entered in the commercial register. At </w:t>
      </w:r>
      <w:r w:rsidR="006A6E49">
        <w:rPr>
          <w:rFonts w:ascii="Arial" w:hAnsi="Arial" w:cs="Arial"/>
          <w:sz w:val="22"/>
          <w:szCs w:val="22"/>
          <w:lang w:val="en-US"/>
        </w:rPr>
        <w:t>that time</w:t>
      </w:r>
      <w:r w:rsidR="00C7263A">
        <w:rPr>
          <w:rFonts w:ascii="Arial" w:hAnsi="Arial" w:cs="Arial"/>
          <w:sz w:val="22"/>
          <w:szCs w:val="22"/>
          <w:lang w:val="en-US"/>
        </w:rPr>
        <w:t>, the company</w:t>
      </w:r>
      <w:r w:rsidR="006A6E49">
        <w:rPr>
          <w:rFonts w:ascii="Arial" w:hAnsi="Arial" w:cs="Arial"/>
          <w:sz w:val="22"/>
          <w:szCs w:val="22"/>
          <w:lang w:val="en-US"/>
        </w:rPr>
        <w:t xml:space="preserve"> </w:t>
      </w:r>
      <w:r w:rsidR="00C7263A">
        <w:rPr>
          <w:rFonts w:ascii="Arial" w:hAnsi="Arial" w:cs="Arial"/>
          <w:sz w:val="22"/>
          <w:szCs w:val="22"/>
          <w:lang w:val="en-US"/>
        </w:rPr>
        <w:t>produced</w:t>
      </w:r>
      <w:r w:rsidR="006A6E49">
        <w:rPr>
          <w:rFonts w:ascii="Arial" w:hAnsi="Arial" w:cs="Arial"/>
          <w:sz w:val="22"/>
          <w:szCs w:val="22"/>
          <w:lang w:val="en-US"/>
        </w:rPr>
        <w:t xml:space="preserve"> zip</w:t>
      </w:r>
      <w:r w:rsidR="003464DE">
        <w:rPr>
          <w:rFonts w:ascii="Arial" w:hAnsi="Arial" w:cs="Arial"/>
          <w:sz w:val="22"/>
          <w:szCs w:val="22"/>
          <w:lang w:val="en-US"/>
        </w:rPr>
        <w:t>-on</w:t>
      </w:r>
      <w:r w:rsidR="006A6E49">
        <w:rPr>
          <w:rFonts w:ascii="Arial" w:hAnsi="Arial" w:cs="Arial"/>
          <w:sz w:val="22"/>
          <w:szCs w:val="22"/>
          <w:lang w:val="en-US"/>
        </w:rPr>
        <w:t xml:space="preserve"> plastic sheathing</w:t>
      </w:r>
      <w:r w:rsidR="001F6C1C">
        <w:rPr>
          <w:rFonts w:ascii="Arial" w:hAnsi="Arial" w:cs="Arial"/>
          <w:sz w:val="22"/>
          <w:szCs w:val="22"/>
          <w:lang w:val="en-US"/>
        </w:rPr>
        <w:t xml:space="preserve"> product</w:t>
      </w:r>
      <w:r w:rsidR="006A6E49">
        <w:rPr>
          <w:rFonts w:ascii="Arial" w:hAnsi="Arial" w:cs="Arial"/>
          <w:sz w:val="22"/>
          <w:szCs w:val="22"/>
          <w:lang w:val="en-US"/>
        </w:rPr>
        <w:t xml:space="preserve">s in the </w:t>
      </w:r>
      <w:r w:rsidR="003464DE">
        <w:rPr>
          <w:rFonts w:ascii="Arial" w:hAnsi="Arial" w:cs="Arial"/>
          <w:sz w:val="22"/>
          <w:szCs w:val="22"/>
          <w:lang w:val="en-US"/>
        </w:rPr>
        <w:t>court</w:t>
      </w:r>
      <w:r w:rsidR="006A6E49">
        <w:rPr>
          <w:rFonts w:ascii="Arial" w:hAnsi="Arial" w:cs="Arial"/>
          <w:sz w:val="22"/>
          <w:szCs w:val="22"/>
          <w:lang w:val="en-US"/>
        </w:rPr>
        <w:t>yard of a city house in Gummersbach to the east of Cologne. The name R</w:t>
      </w:r>
      <w:r w:rsidR="001F6C1C">
        <w:rPr>
          <w:rFonts w:ascii="Arial" w:hAnsi="Arial" w:cs="Arial"/>
          <w:sz w:val="22"/>
          <w:szCs w:val="22"/>
          <w:lang w:val="en-US"/>
        </w:rPr>
        <w:t>EIKU</w:t>
      </w:r>
      <w:r w:rsidR="006A6E49">
        <w:rPr>
          <w:rFonts w:ascii="Arial" w:hAnsi="Arial" w:cs="Arial"/>
          <w:sz w:val="22"/>
          <w:szCs w:val="22"/>
          <w:lang w:val="en-US"/>
        </w:rPr>
        <w:t xml:space="preserve"> is derived from the German "</w:t>
      </w:r>
      <w:r w:rsidR="0065711D" w:rsidRPr="000E69C1">
        <w:rPr>
          <w:rFonts w:ascii="Arial" w:hAnsi="Arial" w:cs="Arial"/>
          <w:b/>
          <w:sz w:val="22"/>
          <w:szCs w:val="22"/>
          <w:lang w:val="en-US"/>
        </w:rPr>
        <w:t>Rei</w:t>
      </w:r>
      <w:r w:rsidR="0065711D" w:rsidRPr="000E69C1">
        <w:rPr>
          <w:rFonts w:ascii="Arial" w:hAnsi="Arial" w:cs="Arial"/>
          <w:sz w:val="22"/>
          <w:szCs w:val="22"/>
          <w:lang w:val="en-US"/>
        </w:rPr>
        <w:t>ßverschluss-</w:t>
      </w:r>
      <w:r w:rsidR="0065711D" w:rsidRPr="000E69C1">
        <w:rPr>
          <w:rFonts w:ascii="Arial" w:hAnsi="Arial" w:cs="Arial"/>
          <w:b/>
          <w:sz w:val="22"/>
          <w:szCs w:val="22"/>
          <w:lang w:val="en-US"/>
        </w:rPr>
        <w:t>K</w:t>
      </w:r>
      <w:r w:rsidR="0065711D" w:rsidRPr="000E69C1">
        <w:rPr>
          <w:rFonts w:ascii="Arial" w:hAnsi="Arial" w:cs="Arial"/>
          <w:sz w:val="22"/>
          <w:szCs w:val="22"/>
          <w:lang w:val="en-US"/>
        </w:rPr>
        <w:t>unststoff-</w:t>
      </w:r>
      <w:r w:rsidR="0065711D" w:rsidRPr="000E69C1">
        <w:rPr>
          <w:rFonts w:ascii="Arial" w:hAnsi="Arial" w:cs="Arial"/>
          <w:b/>
          <w:sz w:val="22"/>
          <w:szCs w:val="22"/>
          <w:lang w:val="en-US"/>
        </w:rPr>
        <w:t>U</w:t>
      </w:r>
      <w:r w:rsidR="0065711D" w:rsidRPr="000E69C1">
        <w:rPr>
          <w:rFonts w:ascii="Arial" w:hAnsi="Arial" w:cs="Arial"/>
          <w:sz w:val="22"/>
          <w:szCs w:val="22"/>
          <w:lang w:val="en-US"/>
        </w:rPr>
        <w:t>mmantelungen</w:t>
      </w:r>
      <w:r w:rsidR="006A6E49">
        <w:rPr>
          <w:rFonts w:ascii="Arial" w:hAnsi="Arial" w:cs="Arial"/>
          <w:sz w:val="22"/>
          <w:szCs w:val="22"/>
          <w:lang w:val="en-US"/>
        </w:rPr>
        <w:t>",</w:t>
      </w:r>
      <w:r w:rsidR="00C7263A">
        <w:rPr>
          <w:rFonts w:ascii="Arial" w:hAnsi="Arial" w:cs="Arial"/>
          <w:sz w:val="22"/>
          <w:szCs w:val="22"/>
          <w:lang w:val="en-US"/>
        </w:rPr>
        <w:t xml:space="preserve"> which basically means </w:t>
      </w:r>
      <w:r w:rsidR="001F6C1C">
        <w:rPr>
          <w:rFonts w:ascii="Arial" w:hAnsi="Arial" w:cs="Arial"/>
          <w:sz w:val="22"/>
          <w:szCs w:val="22"/>
          <w:lang w:val="en-US"/>
        </w:rPr>
        <w:t>"plastic sheathings with a zip closure"</w:t>
      </w:r>
      <w:r w:rsidR="006A6E49">
        <w:rPr>
          <w:rFonts w:ascii="Arial" w:hAnsi="Arial" w:cs="Arial"/>
          <w:sz w:val="22"/>
          <w:szCs w:val="22"/>
          <w:lang w:val="en-US"/>
        </w:rPr>
        <w:t xml:space="preserve">. </w:t>
      </w:r>
      <w:r w:rsidR="003464DE">
        <w:rPr>
          <w:rFonts w:ascii="Arial" w:hAnsi="Arial" w:cs="Arial"/>
          <w:sz w:val="22"/>
          <w:szCs w:val="22"/>
          <w:lang w:val="en-US"/>
        </w:rPr>
        <w:t>Through this registration</w:t>
      </w:r>
      <w:r w:rsidR="006A6E49">
        <w:rPr>
          <w:rFonts w:ascii="Arial" w:hAnsi="Arial" w:cs="Arial"/>
          <w:sz w:val="22"/>
          <w:szCs w:val="22"/>
          <w:lang w:val="en-US"/>
        </w:rPr>
        <w:t xml:space="preserve">, </w:t>
      </w:r>
      <w:r w:rsidR="003464DE">
        <w:rPr>
          <w:rFonts w:ascii="Arial" w:hAnsi="Arial" w:cs="Arial"/>
          <w:sz w:val="22"/>
          <w:szCs w:val="22"/>
          <w:lang w:val="en-US"/>
        </w:rPr>
        <w:t>Mr. Hennemann</w:t>
      </w:r>
      <w:r w:rsidR="006A6E49">
        <w:rPr>
          <w:rFonts w:ascii="Arial" w:hAnsi="Arial" w:cs="Arial"/>
          <w:sz w:val="22"/>
          <w:szCs w:val="22"/>
          <w:lang w:val="en-US"/>
        </w:rPr>
        <w:t xml:space="preserve"> laid the foundation stone for the continuous development of this niche supplier to become an internationally successful medium-sized company. With 47 employees, </w:t>
      </w:r>
      <w:r w:rsidR="001F6C1C">
        <w:rPr>
          <w:rFonts w:ascii="Arial" w:hAnsi="Arial" w:cs="Arial"/>
          <w:sz w:val="22"/>
          <w:szCs w:val="22"/>
          <w:lang w:val="en-US"/>
        </w:rPr>
        <w:t>including</w:t>
      </w:r>
      <w:r w:rsidR="006A6E49">
        <w:rPr>
          <w:rFonts w:ascii="Arial" w:hAnsi="Arial" w:cs="Arial"/>
          <w:sz w:val="22"/>
          <w:szCs w:val="22"/>
          <w:lang w:val="en-US"/>
        </w:rPr>
        <w:t xml:space="preserve"> five trainees, the company is now one of the most innovative and diversified developers and producers of high-quality cable protection systems for robotics and automation. Its customers include, in addition to users and assemblers, industry-leading manufacturers of cobots and large industrial robots from </w:t>
      </w:r>
      <w:r w:rsidR="00383751">
        <w:rPr>
          <w:rFonts w:ascii="Arial" w:hAnsi="Arial" w:cs="Arial"/>
          <w:sz w:val="22"/>
          <w:szCs w:val="22"/>
          <w:lang w:val="en-US"/>
        </w:rPr>
        <w:t xml:space="preserve">producers including </w:t>
      </w:r>
      <w:r w:rsidR="006A6E49">
        <w:rPr>
          <w:rFonts w:ascii="Arial" w:hAnsi="Arial" w:cs="Arial"/>
          <w:sz w:val="22"/>
          <w:szCs w:val="22"/>
          <w:lang w:val="en-US"/>
        </w:rPr>
        <w:t>ABB</w:t>
      </w:r>
      <w:r w:rsidR="003464DE">
        <w:rPr>
          <w:rFonts w:ascii="Arial" w:hAnsi="Arial" w:cs="Arial"/>
          <w:sz w:val="22"/>
          <w:szCs w:val="22"/>
          <w:lang w:val="en-US"/>
        </w:rPr>
        <w:t>,</w:t>
      </w:r>
      <w:r w:rsidR="006A6E49">
        <w:rPr>
          <w:rFonts w:ascii="Arial" w:hAnsi="Arial" w:cs="Arial"/>
          <w:sz w:val="22"/>
          <w:szCs w:val="22"/>
          <w:lang w:val="en-US"/>
        </w:rPr>
        <w:t xml:space="preserve"> </w:t>
      </w:r>
      <w:r w:rsidR="00DD2DE4" w:rsidRPr="000E69C1">
        <w:rPr>
          <w:rFonts w:ascii="Arial" w:hAnsi="Arial" w:cs="Arial"/>
          <w:sz w:val="22"/>
          <w:szCs w:val="22"/>
          <w:lang w:val="en-US"/>
        </w:rPr>
        <w:t>Comau Robotics, Fanu</w:t>
      </w:r>
      <w:r w:rsidR="00DC7DE5" w:rsidRPr="000E69C1">
        <w:rPr>
          <w:rFonts w:ascii="Arial" w:hAnsi="Arial" w:cs="Arial"/>
          <w:sz w:val="22"/>
          <w:szCs w:val="22"/>
          <w:lang w:val="en-US"/>
        </w:rPr>
        <w:t>c</w:t>
      </w:r>
      <w:r w:rsidR="003464DE">
        <w:rPr>
          <w:rFonts w:ascii="Arial" w:hAnsi="Arial" w:cs="Arial"/>
          <w:sz w:val="22"/>
          <w:szCs w:val="22"/>
          <w:lang w:val="en-US"/>
        </w:rPr>
        <w:t>,</w:t>
      </w:r>
      <w:r w:rsidR="006A6E49">
        <w:rPr>
          <w:rFonts w:ascii="Arial" w:hAnsi="Arial" w:cs="Arial"/>
          <w:sz w:val="22"/>
          <w:szCs w:val="22"/>
          <w:lang w:val="en-US"/>
        </w:rPr>
        <w:t xml:space="preserve"> </w:t>
      </w:r>
      <w:r w:rsidR="00DD2DE4" w:rsidRPr="000E69C1">
        <w:rPr>
          <w:rFonts w:ascii="Arial" w:hAnsi="Arial" w:cs="Arial"/>
          <w:sz w:val="22"/>
          <w:szCs w:val="22"/>
          <w:lang w:val="en-US"/>
        </w:rPr>
        <w:t>Kuka</w:t>
      </w:r>
      <w:r w:rsidR="003464DE">
        <w:rPr>
          <w:rFonts w:ascii="Arial" w:hAnsi="Arial" w:cs="Arial"/>
          <w:sz w:val="22"/>
          <w:szCs w:val="22"/>
          <w:lang w:val="en-US"/>
        </w:rPr>
        <w:t>,</w:t>
      </w:r>
      <w:r w:rsidR="006A6E49">
        <w:rPr>
          <w:rFonts w:ascii="Arial" w:hAnsi="Arial" w:cs="Arial"/>
          <w:sz w:val="22"/>
          <w:szCs w:val="22"/>
          <w:lang w:val="en-US"/>
        </w:rPr>
        <w:t xml:space="preserve"> </w:t>
      </w:r>
      <w:r w:rsidR="00DD2DE4" w:rsidRPr="000E69C1">
        <w:rPr>
          <w:rFonts w:ascii="Arial" w:hAnsi="Arial" w:cs="Arial"/>
          <w:sz w:val="22"/>
          <w:szCs w:val="22"/>
          <w:lang w:val="en-US"/>
        </w:rPr>
        <w:t xml:space="preserve">Universal Robots </w:t>
      </w:r>
      <w:r w:rsidR="006A6E49">
        <w:rPr>
          <w:rFonts w:ascii="Arial" w:hAnsi="Arial" w:cs="Arial"/>
          <w:sz w:val="22"/>
          <w:szCs w:val="22"/>
          <w:lang w:val="en-US"/>
        </w:rPr>
        <w:t xml:space="preserve">and </w:t>
      </w:r>
      <w:r w:rsidR="00DD2DE4" w:rsidRPr="000E69C1">
        <w:rPr>
          <w:rFonts w:ascii="Arial" w:hAnsi="Arial" w:cs="Arial"/>
          <w:sz w:val="22"/>
          <w:szCs w:val="22"/>
          <w:lang w:val="en-US"/>
        </w:rPr>
        <w:t xml:space="preserve">Yaskawa. </w:t>
      </w:r>
    </w:p>
    <w:p w:rsidR="006A6E49" w:rsidRDefault="0065711D" w:rsidP="003B3F7F">
      <w:pPr>
        <w:spacing w:after="0" w:line="360" w:lineRule="exact"/>
        <w:rPr>
          <w:rFonts w:ascii="Arial" w:hAnsi="Arial" w:cs="Arial"/>
          <w:sz w:val="22"/>
          <w:szCs w:val="22"/>
          <w:lang w:val="en-US"/>
        </w:rPr>
      </w:pPr>
      <w:r w:rsidRPr="000E69C1">
        <w:rPr>
          <w:rFonts w:ascii="Arial" w:hAnsi="Arial" w:cs="Arial"/>
          <w:sz w:val="22"/>
          <w:szCs w:val="22"/>
          <w:lang w:val="en-US"/>
        </w:rPr>
        <w:lastRenderedPageBreak/>
        <w:t>Peter Sailer</w:t>
      </w:r>
      <w:r w:rsidR="00DD2DE4" w:rsidRPr="000E69C1">
        <w:rPr>
          <w:rFonts w:ascii="Arial" w:hAnsi="Arial" w:cs="Arial"/>
          <w:sz w:val="22"/>
          <w:szCs w:val="22"/>
          <w:lang w:val="en-US"/>
        </w:rPr>
        <w:t xml:space="preserve">, </w:t>
      </w:r>
      <w:r w:rsidR="006A6E49">
        <w:rPr>
          <w:rFonts w:ascii="Arial" w:hAnsi="Arial" w:cs="Arial"/>
          <w:sz w:val="22"/>
          <w:szCs w:val="22"/>
          <w:lang w:val="en-US"/>
        </w:rPr>
        <w:t>who shares the company management with David Guitton</w:t>
      </w:r>
      <w:r w:rsidR="001F6C1C">
        <w:rPr>
          <w:rFonts w:ascii="Arial" w:hAnsi="Arial" w:cs="Arial"/>
          <w:sz w:val="22"/>
          <w:szCs w:val="22"/>
          <w:lang w:val="en-US"/>
        </w:rPr>
        <w:t>, says</w:t>
      </w:r>
      <w:r w:rsidR="006A6E49">
        <w:rPr>
          <w:rFonts w:ascii="Arial" w:hAnsi="Arial" w:cs="Arial"/>
          <w:sz w:val="22"/>
          <w:szCs w:val="22"/>
          <w:lang w:val="en-US"/>
        </w:rPr>
        <w:t xml:space="preserve">: "In our industry, innovative strength, fast and flexible reaction to changing demands, and an uncompromising commitment to consistently high quality are key. In meeting these requirements, we and our customers benefit from our decades of experience in the extrusion of </w:t>
      </w:r>
      <w:r w:rsidR="001F6C1C">
        <w:rPr>
          <w:rFonts w:ascii="Arial" w:hAnsi="Arial" w:cs="Arial"/>
          <w:sz w:val="22"/>
          <w:szCs w:val="22"/>
          <w:lang w:val="en-US"/>
        </w:rPr>
        <w:t>tub</w:t>
      </w:r>
      <w:r w:rsidR="006A6E49">
        <w:rPr>
          <w:rFonts w:ascii="Arial" w:hAnsi="Arial" w:cs="Arial"/>
          <w:sz w:val="22"/>
          <w:szCs w:val="22"/>
          <w:lang w:val="en-US"/>
        </w:rPr>
        <w:t xml:space="preserve">ing and the design and production of injection moldings. As a result and thanks to the careful </w:t>
      </w:r>
      <w:r w:rsidR="001F6C1C">
        <w:rPr>
          <w:rFonts w:ascii="Arial" w:hAnsi="Arial" w:cs="Arial"/>
          <w:sz w:val="22"/>
          <w:szCs w:val="22"/>
          <w:lang w:val="en-US"/>
        </w:rPr>
        <w:t>selection</w:t>
      </w:r>
      <w:r w:rsidR="006A6E49">
        <w:rPr>
          <w:rFonts w:ascii="Arial" w:hAnsi="Arial" w:cs="Arial"/>
          <w:sz w:val="22"/>
          <w:szCs w:val="22"/>
          <w:lang w:val="en-US"/>
        </w:rPr>
        <w:t xml:space="preserve"> of materials, we create the </w:t>
      </w:r>
      <w:r w:rsidR="001F6C1C">
        <w:rPr>
          <w:rFonts w:ascii="Arial" w:hAnsi="Arial" w:cs="Arial"/>
          <w:sz w:val="22"/>
          <w:szCs w:val="22"/>
          <w:lang w:val="en-US"/>
        </w:rPr>
        <w:t>best possible conditions</w:t>
      </w:r>
      <w:r w:rsidR="006A6E49">
        <w:rPr>
          <w:rFonts w:ascii="Arial" w:hAnsi="Arial" w:cs="Arial"/>
          <w:sz w:val="22"/>
          <w:szCs w:val="22"/>
          <w:lang w:val="en-US"/>
        </w:rPr>
        <w:t xml:space="preserve"> for preventing damage to the cable protection. This is our contribution to </w:t>
      </w:r>
      <w:r w:rsidR="001F6C1C">
        <w:rPr>
          <w:rFonts w:ascii="Arial" w:hAnsi="Arial" w:cs="Arial"/>
          <w:sz w:val="22"/>
          <w:szCs w:val="22"/>
          <w:lang w:val="en-US"/>
        </w:rPr>
        <w:t>prolonged</w:t>
      </w:r>
      <w:r w:rsidR="006A6E49">
        <w:rPr>
          <w:rFonts w:ascii="Arial" w:hAnsi="Arial" w:cs="Arial"/>
          <w:sz w:val="22"/>
          <w:szCs w:val="22"/>
          <w:lang w:val="en-US"/>
        </w:rPr>
        <w:t xml:space="preserve">, interruption-free running times for cost-efficient production in </w:t>
      </w:r>
      <w:r w:rsidR="003464DE">
        <w:rPr>
          <w:rFonts w:ascii="Arial" w:hAnsi="Arial" w:cs="Arial"/>
          <w:sz w:val="22"/>
          <w:szCs w:val="22"/>
          <w:lang w:val="en-US"/>
        </w:rPr>
        <w:t>t</w:t>
      </w:r>
      <w:r w:rsidR="006A6E49">
        <w:rPr>
          <w:rFonts w:ascii="Arial" w:hAnsi="Arial" w:cs="Arial"/>
          <w:sz w:val="22"/>
          <w:szCs w:val="22"/>
          <w:lang w:val="en-US"/>
        </w:rPr>
        <w:t>ough industr</w:t>
      </w:r>
      <w:r w:rsidR="003464DE">
        <w:rPr>
          <w:rFonts w:ascii="Arial" w:hAnsi="Arial" w:cs="Arial"/>
          <w:sz w:val="22"/>
          <w:szCs w:val="22"/>
          <w:lang w:val="en-US"/>
        </w:rPr>
        <w:t>ial conditions</w:t>
      </w:r>
      <w:r w:rsidR="006A6E49">
        <w:rPr>
          <w:rFonts w:ascii="Arial" w:hAnsi="Arial" w:cs="Arial"/>
          <w:sz w:val="22"/>
          <w:szCs w:val="22"/>
          <w:lang w:val="en-US"/>
        </w:rPr>
        <w:t xml:space="preserve">. At the same time, </w:t>
      </w:r>
      <w:r w:rsidR="001F6C1C">
        <w:rPr>
          <w:rFonts w:ascii="Arial" w:hAnsi="Arial" w:cs="Arial"/>
          <w:sz w:val="22"/>
          <w:szCs w:val="22"/>
          <w:lang w:val="en-US"/>
        </w:rPr>
        <w:t>it forms</w:t>
      </w:r>
      <w:r w:rsidR="006A6E49">
        <w:rPr>
          <w:rFonts w:ascii="Arial" w:hAnsi="Arial" w:cs="Arial"/>
          <w:sz w:val="22"/>
          <w:szCs w:val="22"/>
          <w:lang w:val="en-US"/>
        </w:rPr>
        <w:t xml:space="preserve"> the basis for our </w:t>
      </w:r>
      <w:r w:rsidR="00D26FAF">
        <w:rPr>
          <w:rFonts w:ascii="Arial" w:hAnsi="Arial" w:cs="Arial"/>
          <w:sz w:val="22"/>
          <w:szCs w:val="22"/>
          <w:lang w:val="en-US"/>
        </w:rPr>
        <w:t>company's success, which</w:t>
      </w:r>
      <w:r w:rsidR="001F6C1C">
        <w:rPr>
          <w:rFonts w:ascii="Arial" w:hAnsi="Arial" w:cs="Arial"/>
          <w:sz w:val="22"/>
          <w:szCs w:val="22"/>
          <w:lang w:val="en-US"/>
        </w:rPr>
        <w:t>,</w:t>
      </w:r>
      <w:r w:rsidR="006A6E49">
        <w:rPr>
          <w:rFonts w:ascii="Arial" w:hAnsi="Arial" w:cs="Arial"/>
          <w:sz w:val="22"/>
          <w:szCs w:val="22"/>
          <w:lang w:val="en-US"/>
        </w:rPr>
        <w:t xml:space="preserve"> as our current order situation shows</w:t>
      </w:r>
      <w:r w:rsidR="00D26FAF">
        <w:rPr>
          <w:rFonts w:ascii="Arial" w:hAnsi="Arial" w:cs="Arial"/>
          <w:sz w:val="22"/>
          <w:szCs w:val="22"/>
          <w:lang w:val="en-US"/>
        </w:rPr>
        <w:t xml:space="preserve">, should also </w:t>
      </w:r>
      <w:r w:rsidR="006A6E49">
        <w:rPr>
          <w:rFonts w:ascii="Arial" w:hAnsi="Arial" w:cs="Arial"/>
          <w:sz w:val="22"/>
          <w:szCs w:val="22"/>
          <w:lang w:val="en-US"/>
        </w:rPr>
        <w:t>continu</w:t>
      </w:r>
      <w:r w:rsidR="00D26FAF">
        <w:rPr>
          <w:rFonts w:ascii="Arial" w:hAnsi="Arial" w:cs="Arial"/>
          <w:sz w:val="22"/>
          <w:szCs w:val="22"/>
          <w:lang w:val="en-US"/>
        </w:rPr>
        <w:t>e in the future</w:t>
      </w:r>
      <w:r w:rsidR="006A6E49">
        <w:rPr>
          <w:rFonts w:ascii="Arial" w:hAnsi="Arial" w:cs="Arial"/>
          <w:sz w:val="22"/>
          <w:szCs w:val="22"/>
          <w:lang w:val="en-US"/>
        </w:rPr>
        <w:t>."</w:t>
      </w:r>
    </w:p>
    <w:p w:rsidR="006A6E49" w:rsidRDefault="001F6C1C" w:rsidP="006A6E49">
      <w:pPr>
        <w:spacing w:after="0" w:line="360" w:lineRule="exact"/>
        <w:rPr>
          <w:rFonts w:ascii="Arial" w:hAnsi="Arial" w:cs="Arial"/>
          <w:sz w:val="22"/>
          <w:szCs w:val="22"/>
          <w:lang w:val="en-US"/>
        </w:rPr>
      </w:pPr>
      <w:r>
        <w:rPr>
          <w:rFonts w:ascii="Arial" w:hAnsi="Arial" w:cs="Arial"/>
          <w:sz w:val="22"/>
          <w:szCs w:val="22"/>
          <w:lang w:val="en-US"/>
        </w:rPr>
        <w:t>REIKU's</w:t>
      </w:r>
      <w:r w:rsidR="006A6E49">
        <w:rPr>
          <w:rFonts w:ascii="Arial" w:hAnsi="Arial" w:cs="Arial"/>
          <w:sz w:val="22"/>
          <w:szCs w:val="22"/>
          <w:lang w:val="en-US"/>
        </w:rPr>
        <w:t xml:space="preserve"> product portfolio covers more than 8,000 different </w:t>
      </w:r>
      <w:r>
        <w:rPr>
          <w:rFonts w:ascii="Arial" w:hAnsi="Arial" w:cs="Arial"/>
          <w:sz w:val="22"/>
          <w:szCs w:val="22"/>
          <w:lang w:val="en-US"/>
        </w:rPr>
        <w:t>items</w:t>
      </w:r>
      <w:r w:rsidR="006A6E49">
        <w:rPr>
          <w:rFonts w:ascii="Arial" w:hAnsi="Arial" w:cs="Arial"/>
          <w:sz w:val="22"/>
          <w:szCs w:val="22"/>
          <w:lang w:val="en-US"/>
        </w:rPr>
        <w:t xml:space="preserve"> and individual components that protect electrical wiring, cables and other components </w:t>
      </w:r>
      <w:r>
        <w:rPr>
          <w:rFonts w:ascii="Arial" w:hAnsi="Arial" w:cs="Arial"/>
          <w:sz w:val="22"/>
          <w:szCs w:val="22"/>
          <w:lang w:val="en-US"/>
        </w:rPr>
        <w:t>from</w:t>
      </w:r>
      <w:r w:rsidR="006A6E49">
        <w:rPr>
          <w:rFonts w:ascii="Arial" w:hAnsi="Arial" w:cs="Arial"/>
          <w:sz w:val="22"/>
          <w:szCs w:val="22"/>
          <w:lang w:val="en-US"/>
        </w:rPr>
        <w:t xml:space="preserve"> contamination and chemical, thermal and mechanical </w:t>
      </w:r>
      <w:r>
        <w:rPr>
          <w:rFonts w:ascii="Arial" w:hAnsi="Arial" w:cs="Arial"/>
          <w:sz w:val="22"/>
          <w:szCs w:val="22"/>
          <w:lang w:val="en-US"/>
        </w:rPr>
        <w:t>stress</w:t>
      </w:r>
      <w:r w:rsidR="006A6E49">
        <w:rPr>
          <w:rFonts w:ascii="Arial" w:hAnsi="Arial" w:cs="Arial"/>
          <w:sz w:val="22"/>
          <w:szCs w:val="22"/>
          <w:lang w:val="en-US"/>
        </w:rPr>
        <w:t>. The production figures are impressive: In 2018, the company processed well over 400 ton</w:t>
      </w:r>
      <w:r w:rsidR="002855E1">
        <w:rPr>
          <w:rFonts w:ascii="Arial" w:hAnsi="Arial" w:cs="Arial"/>
          <w:sz w:val="22"/>
          <w:szCs w:val="22"/>
          <w:lang w:val="en-US"/>
        </w:rPr>
        <w:t>s</w:t>
      </w:r>
      <w:r w:rsidR="006A6E49">
        <w:rPr>
          <w:rFonts w:ascii="Arial" w:hAnsi="Arial" w:cs="Arial"/>
          <w:sz w:val="22"/>
          <w:szCs w:val="22"/>
          <w:lang w:val="en-US"/>
        </w:rPr>
        <w:t xml:space="preserve"> of plastics granules into nearly 2,400 km of tubing and several million injection moldings. The portfolio is focused not only on the range of plastic tubings with </w:t>
      </w:r>
      <w:r w:rsidR="00C37C19">
        <w:rPr>
          <w:rFonts w:ascii="Arial" w:hAnsi="Arial" w:cs="Arial"/>
          <w:sz w:val="22"/>
          <w:szCs w:val="22"/>
          <w:lang w:val="en-US"/>
        </w:rPr>
        <w:t>their</w:t>
      </w:r>
      <w:r w:rsidR="006A6E49">
        <w:rPr>
          <w:rFonts w:ascii="Arial" w:hAnsi="Arial" w:cs="Arial"/>
          <w:sz w:val="22"/>
          <w:szCs w:val="22"/>
          <w:lang w:val="en-US"/>
        </w:rPr>
        <w:t xml:space="preserve"> application-specific variations, but also on the flexible, highly stress</w:t>
      </w:r>
      <w:r w:rsidR="00C37C19">
        <w:rPr>
          <w:rFonts w:ascii="Arial" w:hAnsi="Arial" w:cs="Arial"/>
          <w:sz w:val="22"/>
          <w:szCs w:val="22"/>
          <w:lang w:val="en-US"/>
        </w:rPr>
        <w:t xml:space="preserve"> and wear</w:t>
      </w:r>
      <w:r w:rsidR="006A6E49">
        <w:rPr>
          <w:rFonts w:ascii="Arial" w:hAnsi="Arial" w:cs="Arial"/>
          <w:sz w:val="22"/>
          <w:szCs w:val="22"/>
          <w:lang w:val="en-US"/>
        </w:rPr>
        <w:t xml:space="preserve">-resistant </w:t>
      </w:r>
      <w:r w:rsidR="00DD2DE4" w:rsidRPr="000E69C1">
        <w:rPr>
          <w:rFonts w:ascii="Arial" w:hAnsi="Arial" w:cs="Arial"/>
          <w:sz w:val="22"/>
          <w:szCs w:val="22"/>
          <w:lang w:val="en-US"/>
        </w:rPr>
        <w:t xml:space="preserve">REIKU </w:t>
      </w:r>
      <w:r w:rsidR="00C37C19">
        <w:rPr>
          <w:rFonts w:ascii="Arial" w:hAnsi="Arial" w:cs="Arial"/>
          <w:sz w:val="22"/>
          <w:szCs w:val="22"/>
          <w:lang w:val="en-US"/>
        </w:rPr>
        <w:t>jointed</w:t>
      </w:r>
      <w:r w:rsidR="006A6E49">
        <w:rPr>
          <w:rFonts w:ascii="Arial" w:hAnsi="Arial" w:cs="Arial"/>
          <w:sz w:val="22"/>
          <w:szCs w:val="22"/>
          <w:lang w:val="en-US"/>
        </w:rPr>
        <w:t xml:space="preserve"> tubing cable protection system for static and dynamic applications. With a large variety of nominal widths, variants and accessories such as </w:t>
      </w:r>
      <w:r w:rsidR="00C37C19">
        <w:rPr>
          <w:rFonts w:ascii="Arial" w:hAnsi="Arial" w:cs="Arial"/>
          <w:sz w:val="22"/>
          <w:szCs w:val="22"/>
          <w:lang w:val="en-US"/>
        </w:rPr>
        <w:t xml:space="preserve">gripping </w:t>
      </w:r>
      <w:r w:rsidR="006A6E49">
        <w:rPr>
          <w:rFonts w:ascii="Arial" w:hAnsi="Arial" w:cs="Arial"/>
          <w:sz w:val="22"/>
          <w:szCs w:val="22"/>
          <w:lang w:val="en-US"/>
        </w:rPr>
        <w:t>clamps, clips, end</w:t>
      </w:r>
      <w:r w:rsidR="00D26FAF">
        <w:rPr>
          <w:rFonts w:ascii="Arial" w:hAnsi="Arial" w:cs="Arial"/>
          <w:sz w:val="22"/>
          <w:szCs w:val="22"/>
          <w:lang w:val="en-US"/>
        </w:rPr>
        <w:t>-</w:t>
      </w:r>
      <w:r w:rsidR="006A6E49">
        <w:rPr>
          <w:rFonts w:ascii="Arial" w:hAnsi="Arial" w:cs="Arial"/>
          <w:sz w:val="22"/>
          <w:szCs w:val="22"/>
          <w:lang w:val="en-US"/>
        </w:rPr>
        <w:t>pieces, connect</w:t>
      </w:r>
      <w:r w:rsidR="00C37C19">
        <w:rPr>
          <w:rFonts w:ascii="Arial" w:hAnsi="Arial" w:cs="Arial"/>
          <w:sz w:val="22"/>
          <w:szCs w:val="22"/>
          <w:lang w:val="en-US"/>
        </w:rPr>
        <w:t>ors</w:t>
      </w:r>
      <w:r w:rsidR="006A6E49">
        <w:rPr>
          <w:rFonts w:ascii="Arial" w:hAnsi="Arial" w:cs="Arial"/>
          <w:sz w:val="22"/>
          <w:szCs w:val="22"/>
          <w:lang w:val="en-US"/>
        </w:rPr>
        <w:t xml:space="preserve">, joint </w:t>
      </w:r>
      <w:r w:rsidR="00C37C19">
        <w:rPr>
          <w:rFonts w:ascii="Arial" w:hAnsi="Arial" w:cs="Arial"/>
          <w:sz w:val="22"/>
          <w:szCs w:val="22"/>
          <w:lang w:val="en-US"/>
        </w:rPr>
        <w:t>connections</w:t>
      </w:r>
      <w:r w:rsidR="002855E1">
        <w:rPr>
          <w:rFonts w:ascii="Arial" w:hAnsi="Arial" w:cs="Arial"/>
          <w:sz w:val="22"/>
          <w:szCs w:val="22"/>
          <w:lang w:val="en-US"/>
        </w:rPr>
        <w:t xml:space="preserve"> and</w:t>
      </w:r>
      <w:r w:rsidR="006A6E49">
        <w:rPr>
          <w:rFonts w:ascii="Arial" w:hAnsi="Arial" w:cs="Arial"/>
          <w:sz w:val="22"/>
          <w:szCs w:val="22"/>
          <w:lang w:val="en-US"/>
        </w:rPr>
        <w:t xml:space="preserve"> cablestars, REIKU is one of the European market leaders in this field. </w:t>
      </w:r>
    </w:p>
    <w:p w:rsidR="006A6E49" w:rsidRDefault="006A6E49" w:rsidP="006A6E49">
      <w:pPr>
        <w:spacing w:after="0" w:line="360" w:lineRule="exact"/>
        <w:rPr>
          <w:rFonts w:ascii="Arial" w:hAnsi="Arial" w:cs="Arial"/>
          <w:sz w:val="22"/>
          <w:szCs w:val="22"/>
          <w:lang w:val="en-US"/>
        </w:rPr>
      </w:pPr>
      <w:r>
        <w:rPr>
          <w:rFonts w:ascii="Arial" w:hAnsi="Arial" w:cs="Arial"/>
          <w:sz w:val="22"/>
          <w:szCs w:val="22"/>
          <w:lang w:val="en-US"/>
        </w:rPr>
        <w:t>Supplements to the current product range include system sheathings with zip closure, the REIKU heat protection material</w:t>
      </w:r>
      <w:r w:rsidR="00C37C19">
        <w:rPr>
          <w:rFonts w:ascii="Arial" w:hAnsi="Arial" w:cs="Arial"/>
          <w:sz w:val="22"/>
          <w:szCs w:val="22"/>
          <w:lang w:val="en-US"/>
        </w:rPr>
        <w:t>s</w:t>
      </w:r>
      <w:r>
        <w:rPr>
          <w:rFonts w:ascii="Arial" w:hAnsi="Arial" w:cs="Arial"/>
          <w:sz w:val="22"/>
          <w:szCs w:val="22"/>
          <w:lang w:val="en-US"/>
        </w:rPr>
        <w:t xml:space="preserve"> </w:t>
      </w:r>
      <w:r w:rsidR="00DD2DE4" w:rsidRPr="000E69C1">
        <w:rPr>
          <w:rFonts w:ascii="Arial" w:hAnsi="Arial" w:cs="Arial"/>
          <w:sz w:val="22"/>
          <w:szCs w:val="22"/>
          <w:lang w:val="en-US"/>
        </w:rPr>
        <w:t xml:space="preserve">GLASO, GLASIL </w:t>
      </w:r>
      <w:r>
        <w:rPr>
          <w:rFonts w:ascii="Arial" w:hAnsi="Arial" w:cs="Arial"/>
          <w:sz w:val="22"/>
          <w:szCs w:val="22"/>
          <w:lang w:val="en-US"/>
        </w:rPr>
        <w:t xml:space="preserve">and </w:t>
      </w:r>
      <w:r w:rsidR="00DD2DE4" w:rsidRPr="000E69C1">
        <w:rPr>
          <w:rFonts w:ascii="Arial" w:hAnsi="Arial" w:cs="Arial"/>
          <w:sz w:val="22"/>
          <w:szCs w:val="22"/>
          <w:lang w:val="en-US"/>
        </w:rPr>
        <w:t xml:space="preserve">Kevlar </w:t>
      </w:r>
      <w:r>
        <w:rPr>
          <w:rFonts w:ascii="Arial" w:hAnsi="Arial" w:cs="Arial"/>
          <w:sz w:val="22"/>
          <w:szCs w:val="22"/>
          <w:lang w:val="en-US"/>
        </w:rPr>
        <w:t>for applications in which cables and components have to be protected against temperatures of up to 800 °C, and fine-braided tubings as a fast and clean solution for the protection of cables that have to be laid flexibly or re</w:t>
      </w:r>
      <w:r w:rsidR="003464DE">
        <w:rPr>
          <w:rFonts w:ascii="Arial" w:hAnsi="Arial" w:cs="Arial"/>
          <w:sz w:val="22"/>
          <w:szCs w:val="22"/>
          <w:lang w:val="en-US"/>
        </w:rPr>
        <w:t>t</w:t>
      </w:r>
      <w:r>
        <w:rPr>
          <w:rFonts w:ascii="Arial" w:hAnsi="Arial" w:cs="Arial"/>
          <w:sz w:val="22"/>
          <w:szCs w:val="22"/>
          <w:lang w:val="en-US"/>
        </w:rPr>
        <w:t xml:space="preserve">ain </w:t>
      </w:r>
      <w:r w:rsidR="003464DE">
        <w:rPr>
          <w:rFonts w:ascii="Arial" w:hAnsi="Arial" w:cs="Arial"/>
          <w:sz w:val="22"/>
          <w:szCs w:val="22"/>
          <w:lang w:val="en-US"/>
        </w:rPr>
        <w:t>their flexibility</w:t>
      </w:r>
      <w:r>
        <w:rPr>
          <w:rFonts w:ascii="Arial" w:hAnsi="Arial" w:cs="Arial"/>
          <w:sz w:val="22"/>
          <w:szCs w:val="22"/>
          <w:lang w:val="en-US"/>
        </w:rPr>
        <w:t xml:space="preserve">. </w:t>
      </w:r>
    </w:p>
    <w:p w:rsidR="006A6E49" w:rsidRDefault="006A6E49" w:rsidP="006A6E49">
      <w:pPr>
        <w:spacing w:after="0" w:line="360" w:lineRule="exact"/>
        <w:rPr>
          <w:rFonts w:ascii="Arial" w:hAnsi="Arial" w:cs="Arial"/>
          <w:sz w:val="22"/>
          <w:szCs w:val="22"/>
          <w:lang w:val="en-US"/>
        </w:rPr>
      </w:pPr>
      <w:r>
        <w:rPr>
          <w:rFonts w:ascii="Arial" w:hAnsi="Arial" w:cs="Arial"/>
          <w:sz w:val="22"/>
          <w:szCs w:val="22"/>
          <w:lang w:val="en-US"/>
        </w:rPr>
        <w:t xml:space="preserve">In view of the continuously increasing market success, </w:t>
      </w:r>
      <w:r w:rsidR="00DD2DE4" w:rsidRPr="000E69C1">
        <w:rPr>
          <w:rFonts w:ascii="Arial" w:hAnsi="Arial" w:cs="Arial"/>
          <w:sz w:val="22"/>
          <w:szCs w:val="22"/>
          <w:lang w:val="en-US"/>
        </w:rPr>
        <w:t>David Guitton</w:t>
      </w:r>
      <w:r>
        <w:rPr>
          <w:rFonts w:ascii="Arial" w:hAnsi="Arial" w:cs="Arial"/>
          <w:sz w:val="22"/>
          <w:szCs w:val="22"/>
          <w:lang w:val="en-US"/>
        </w:rPr>
        <w:t xml:space="preserve"> adds: "Among the most important applications of our products are industrial robots and</w:t>
      </w:r>
      <w:r w:rsidR="00C37C19">
        <w:rPr>
          <w:rFonts w:ascii="Arial" w:hAnsi="Arial" w:cs="Arial"/>
          <w:sz w:val="22"/>
          <w:szCs w:val="22"/>
          <w:lang w:val="en-US"/>
        </w:rPr>
        <w:t>,</w:t>
      </w:r>
      <w:r>
        <w:rPr>
          <w:rFonts w:ascii="Arial" w:hAnsi="Arial" w:cs="Arial"/>
          <w:sz w:val="22"/>
          <w:szCs w:val="22"/>
          <w:lang w:val="en-US"/>
        </w:rPr>
        <w:t xml:space="preserve"> in particular</w:t>
      </w:r>
      <w:r w:rsidR="00C37C19">
        <w:rPr>
          <w:rFonts w:ascii="Arial" w:hAnsi="Arial" w:cs="Arial"/>
          <w:sz w:val="22"/>
          <w:szCs w:val="22"/>
          <w:lang w:val="en-US"/>
        </w:rPr>
        <w:t>,</w:t>
      </w:r>
      <w:r>
        <w:rPr>
          <w:rFonts w:ascii="Arial" w:hAnsi="Arial" w:cs="Arial"/>
          <w:sz w:val="22"/>
          <w:szCs w:val="22"/>
          <w:lang w:val="en-US"/>
        </w:rPr>
        <w:t xml:space="preserve"> extremely flexible cobots, in which our in-house development team works closely together with </w:t>
      </w:r>
      <w:r w:rsidR="00DD2DE4" w:rsidRPr="000E69C1">
        <w:rPr>
          <w:rFonts w:ascii="Arial" w:hAnsi="Arial" w:cs="Arial"/>
          <w:sz w:val="22"/>
          <w:szCs w:val="22"/>
          <w:lang w:val="en-US"/>
        </w:rPr>
        <w:t>Universal Robots</w:t>
      </w:r>
      <w:r w:rsidR="00DC7DE5" w:rsidRPr="000E69C1">
        <w:rPr>
          <w:rFonts w:ascii="Arial" w:hAnsi="Arial" w:cs="Arial"/>
          <w:sz w:val="22"/>
          <w:szCs w:val="22"/>
          <w:lang w:val="en-US"/>
        </w:rPr>
        <w:t xml:space="preserve">, Kuka </w:t>
      </w:r>
      <w:r>
        <w:rPr>
          <w:rFonts w:ascii="Arial" w:hAnsi="Arial" w:cs="Arial"/>
          <w:sz w:val="22"/>
          <w:szCs w:val="22"/>
          <w:lang w:val="en-US"/>
        </w:rPr>
        <w:t xml:space="preserve">and others. Especially here we are seeing rapidly growing demand for our cable protection systems, which is </w:t>
      </w:r>
      <w:r w:rsidR="00C37C19">
        <w:rPr>
          <w:rFonts w:ascii="Arial" w:hAnsi="Arial" w:cs="Arial"/>
          <w:sz w:val="22"/>
          <w:szCs w:val="22"/>
          <w:lang w:val="en-US"/>
        </w:rPr>
        <w:t>stretching</w:t>
      </w:r>
      <w:r>
        <w:rPr>
          <w:rFonts w:ascii="Arial" w:hAnsi="Arial" w:cs="Arial"/>
          <w:sz w:val="22"/>
          <w:szCs w:val="22"/>
          <w:lang w:val="en-US"/>
        </w:rPr>
        <w:t xml:space="preserve"> </w:t>
      </w:r>
      <w:r w:rsidR="00C37C19">
        <w:rPr>
          <w:rFonts w:ascii="Arial" w:hAnsi="Arial" w:cs="Arial"/>
          <w:sz w:val="22"/>
          <w:szCs w:val="22"/>
          <w:lang w:val="en-US"/>
        </w:rPr>
        <w:t>the</w:t>
      </w:r>
      <w:r>
        <w:rPr>
          <w:rFonts w:ascii="Arial" w:hAnsi="Arial" w:cs="Arial"/>
          <w:sz w:val="22"/>
          <w:szCs w:val="22"/>
          <w:lang w:val="en-US"/>
        </w:rPr>
        <w:t xml:space="preserve"> production and storage </w:t>
      </w:r>
      <w:r w:rsidR="00C37C19">
        <w:rPr>
          <w:rFonts w:ascii="Arial" w:hAnsi="Arial" w:cs="Arial"/>
          <w:sz w:val="22"/>
          <w:szCs w:val="22"/>
          <w:lang w:val="en-US"/>
        </w:rPr>
        <w:t xml:space="preserve">facilities at our site </w:t>
      </w:r>
      <w:r>
        <w:rPr>
          <w:rFonts w:ascii="Arial" w:hAnsi="Arial" w:cs="Arial"/>
          <w:sz w:val="22"/>
          <w:szCs w:val="22"/>
          <w:lang w:val="en-US"/>
        </w:rPr>
        <w:t xml:space="preserve">in </w:t>
      </w:r>
      <w:r w:rsidR="008E1E8F" w:rsidRPr="000E69C1">
        <w:rPr>
          <w:rFonts w:ascii="Arial" w:hAnsi="Arial" w:cs="Arial"/>
          <w:sz w:val="22"/>
          <w:szCs w:val="22"/>
          <w:lang w:val="en-US"/>
        </w:rPr>
        <w:t xml:space="preserve">Wiehl-Bomig </w:t>
      </w:r>
      <w:r>
        <w:rPr>
          <w:rFonts w:ascii="Arial" w:hAnsi="Arial" w:cs="Arial"/>
          <w:sz w:val="22"/>
          <w:szCs w:val="22"/>
          <w:lang w:val="en-US"/>
        </w:rPr>
        <w:t xml:space="preserve">to </w:t>
      </w:r>
      <w:r w:rsidR="00C37C19">
        <w:rPr>
          <w:rFonts w:ascii="Arial" w:hAnsi="Arial" w:cs="Arial"/>
          <w:sz w:val="22"/>
          <w:szCs w:val="22"/>
          <w:lang w:val="en-US"/>
        </w:rPr>
        <w:t>their</w:t>
      </w:r>
      <w:r>
        <w:rPr>
          <w:rFonts w:ascii="Arial" w:hAnsi="Arial" w:cs="Arial"/>
          <w:sz w:val="22"/>
          <w:szCs w:val="22"/>
          <w:lang w:val="en-US"/>
        </w:rPr>
        <w:t xml:space="preserve"> limits. </w:t>
      </w:r>
      <w:r w:rsidR="003464DE">
        <w:rPr>
          <w:rFonts w:ascii="Arial" w:hAnsi="Arial" w:cs="Arial"/>
          <w:sz w:val="22"/>
          <w:szCs w:val="22"/>
          <w:lang w:val="en-US"/>
        </w:rPr>
        <w:t>To ease the situation</w:t>
      </w:r>
      <w:r>
        <w:rPr>
          <w:rFonts w:ascii="Arial" w:hAnsi="Arial" w:cs="Arial"/>
          <w:sz w:val="22"/>
          <w:szCs w:val="22"/>
          <w:lang w:val="en-US"/>
        </w:rPr>
        <w:t>, we intend to acquire more building land in the direct vicinity of our existing site</w:t>
      </w:r>
      <w:r w:rsidR="00C37C19" w:rsidRPr="00C37C19">
        <w:rPr>
          <w:rFonts w:ascii="Arial" w:hAnsi="Arial" w:cs="Arial"/>
          <w:sz w:val="22"/>
          <w:szCs w:val="22"/>
          <w:lang w:val="en-US"/>
        </w:rPr>
        <w:t xml:space="preserve"> </w:t>
      </w:r>
      <w:r w:rsidR="00C37C19">
        <w:rPr>
          <w:rFonts w:ascii="Arial" w:hAnsi="Arial" w:cs="Arial"/>
          <w:sz w:val="22"/>
          <w:szCs w:val="22"/>
          <w:lang w:val="en-US"/>
        </w:rPr>
        <w:t>before the end of this year</w:t>
      </w:r>
      <w:r>
        <w:rPr>
          <w:rFonts w:ascii="Arial" w:hAnsi="Arial" w:cs="Arial"/>
          <w:sz w:val="22"/>
          <w:szCs w:val="22"/>
          <w:lang w:val="en-US"/>
        </w:rPr>
        <w:t>."</w:t>
      </w:r>
    </w:p>
    <w:p w:rsidR="0055247F" w:rsidRDefault="0055247F">
      <w:pPr>
        <w:spacing w:before="0" w:after="0" w:line="240" w:lineRule="auto"/>
        <w:rPr>
          <w:rFonts w:ascii="Arial" w:hAnsi="Arial"/>
          <w:sz w:val="22"/>
          <w:szCs w:val="22"/>
          <w:u w:val="single"/>
          <w:lang w:val="de-DE"/>
        </w:rPr>
      </w:pPr>
      <w:r>
        <w:rPr>
          <w:rFonts w:ascii="Arial" w:hAnsi="Arial"/>
          <w:sz w:val="22"/>
          <w:szCs w:val="22"/>
          <w:u w:val="single"/>
          <w:lang w:val="de-DE"/>
        </w:rPr>
        <w:br w:type="page"/>
      </w:r>
    </w:p>
    <w:p w:rsidR="00547A90" w:rsidRPr="0055247F" w:rsidRDefault="00547A90" w:rsidP="00547A90">
      <w:pPr>
        <w:tabs>
          <w:tab w:val="left" w:pos="7020"/>
          <w:tab w:val="right" w:pos="9000"/>
        </w:tabs>
        <w:spacing w:before="360" w:after="0" w:line="240" w:lineRule="auto"/>
        <w:rPr>
          <w:rFonts w:ascii="Arial" w:hAnsi="Arial"/>
          <w:sz w:val="22"/>
          <w:szCs w:val="22"/>
          <w:lang w:val="de-DE"/>
        </w:rPr>
      </w:pPr>
      <w:r w:rsidRPr="0055247F">
        <w:rPr>
          <w:rFonts w:ascii="Arial" w:hAnsi="Arial"/>
          <w:sz w:val="22"/>
          <w:szCs w:val="22"/>
          <w:u w:val="single"/>
          <w:lang w:val="de-DE"/>
        </w:rPr>
        <w:lastRenderedPageBreak/>
        <w:t>Further information:</w:t>
      </w:r>
    </w:p>
    <w:p w:rsidR="00547A90" w:rsidRPr="0055247F" w:rsidRDefault="00547A90" w:rsidP="00547A90">
      <w:pPr>
        <w:tabs>
          <w:tab w:val="left" w:pos="7020"/>
          <w:tab w:val="right" w:pos="9000"/>
        </w:tabs>
        <w:spacing w:before="0" w:after="0" w:line="240" w:lineRule="auto"/>
        <w:rPr>
          <w:rFonts w:ascii="Arial" w:hAnsi="Arial" w:cs="Arial"/>
          <w:sz w:val="22"/>
          <w:szCs w:val="22"/>
          <w:lang w:val="de-DE"/>
        </w:rPr>
      </w:pPr>
      <w:r w:rsidRPr="0055247F">
        <w:rPr>
          <w:rFonts w:ascii="Arial" w:hAnsi="Arial" w:cs="Arial"/>
          <w:sz w:val="22"/>
          <w:szCs w:val="22"/>
          <w:lang w:val="de-DE"/>
        </w:rPr>
        <w:t>Peter Sailer, REIKU GmbH Kabelschutzsysteme</w:t>
      </w:r>
    </w:p>
    <w:p w:rsidR="00547A90" w:rsidRPr="0055247F" w:rsidRDefault="00547A90" w:rsidP="00547A90">
      <w:pPr>
        <w:spacing w:before="0" w:after="0" w:line="240" w:lineRule="auto"/>
        <w:ind w:left="34"/>
        <w:rPr>
          <w:rFonts w:ascii="Arial" w:hAnsi="Arial" w:cs="Arial"/>
          <w:sz w:val="22"/>
          <w:szCs w:val="22"/>
          <w:lang w:val="de-DE"/>
        </w:rPr>
      </w:pPr>
      <w:r w:rsidRPr="0055247F">
        <w:rPr>
          <w:rFonts w:ascii="Arial" w:hAnsi="Arial" w:cs="Arial"/>
          <w:sz w:val="22"/>
          <w:szCs w:val="22"/>
          <w:lang w:val="de-DE"/>
        </w:rPr>
        <w:t>Robert-Bosch-Straße 3, D-51674 Wiehl-Bomig</w:t>
      </w:r>
    </w:p>
    <w:p w:rsidR="00547A90" w:rsidRPr="000E69C1" w:rsidRDefault="00547A90" w:rsidP="00547A90">
      <w:pPr>
        <w:spacing w:before="0" w:after="0" w:line="240" w:lineRule="auto"/>
        <w:ind w:left="34"/>
        <w:rPr>
          <w:rFonts w:ascii="Arial" w:hAnsi="Arial" w:cs="Arial"/>
          <w:sz w:val="22"/>
          <w:szCs w:val="22"/>
          <w:lang w:val="en-US"/>
        </w:rPr>
      </w:pPr>
      <w:r w:rsidRPr="000E69C1">
        <w:rPr>
          <w:rFonts w:ascii="Arial" w:hAnsi="Arial" w:cs="Arial"/>
          <w:sz w:val="22"/>
          <w:szCs w:val="22"/>
          <w:lang w:val="en-US"/>
        </w:rPr>
        <w:t>Tel.: +49 (0) 22 61/70 01-0, Fax: +49 (0) 22 61 70 01-24</w:t>
      </w:r>
    </w:p>
    <w:p w:rsidR="00547A90" w:rsidRPr="000E69C1" w:rsidRDefault="00547A90" w:rsidP="00547A90">
      <w:pPr>
        <w:spacing w:before="0" w:after="0" w:line="240" w:lineRule="auto"/>
        <w:ind w:left="34"/>
        <w:rPr>
          <w:rFonts w:ascii="Arial" w:hAnsi="Arial"/>
          <w:sz w:val="22"/>
          <w:szCs w:val="22"/>
          <w:lang w:val="en-US"/>
        </w:rPr>
      </w:pPr>
      <w:r w:rsidRPr="000E69C1">
        <w:rPr>
          <w:rFonts w:ascii="Arial" w:hAnsi="Arial"/>
          <w:sz w:val="22"/>
          <w:szCs w:val="22"/>
          <w:lang w:val="en-US"/>
        </w:rPr>
        <w:t xml:space="preserve">Email: </w:t>
      </w:r>
      <w:hyperlink r:id="rId9" w:history="1">
        <w:r w:rsidRPr="000E69C1">
          <w:rPr>
            <w:rStyle w:val="Hyperlink"/>
            <w:rFonts w:ascii="Arial" w:hAnsi="Arial" w:cs="Arial"/>
            <w:sz w:val="22"/>
            <w:szCs w:val="22"/>
            <w:lang w:val="en-US"/>
          </w:rPr>
          <w:t>info@reiku.de</w:t>
        </w:r>
      </w:hyperlink>
    </w:p>
    <w:p w:rsidR="00547A90" w:rsidRPr="000E69C1" w:rsidRDefault="00547A90" w:rsidP="00547A90">
      <w:pPr>
        <w:tabs>
          <w:tab w:val="left" w:pos="7020"/>
          <w:tab w:val="right" w:pos="9000"/>
        </w:tabs>
        <w:spacing w:before="360" w:after="0" w:line="240" w:lineRule="auto"/>
        <w:rPr>
          <w:rFonts w:ascii="Arial" w:hAnsi="Arial"/>
          <w:sz w:val="22"/>
          <w:szCs w:val="22"/>
          <w:lang w:val="en-US"/>
        </w:rPr>
      </w:pPr>
      <w:r w:rsidRPr="000E69C1">
        <w:rPr>
          <w:rFonts w:ascii="Arial" w:hAnsi="Arial"/>
          <w:sz w:val="22"/>
          <w:szCs w:val="22"/>
          <w:u w:val="single"/>
          <w:lang w:val="en-US"/>
        </w:rPr>
        <w:t>Editorial contact and voucher copies:</w:t>
      </w:r>
    </w:p>
    <w:p w:rsidR="00547A90" w:rsidRPr="0055247F" w:rsidRDefault="00547A90" w:rsidP="00547A90">
      <w:pPr>
        <w:tabs>
          <w:tab w:val="left" w:pos="7020"/>
          <w:tab w:val="right" w:pos="9000"/>
        </w:tabs>
        <w:spacing w:before="0" w:after="0" w:line="240" w:lineRule="auto"/>
        <w:rPr>
          <w:rFonts w:ascii="Arial" w:hAnsi="Arial"/>
          <w:sz w:val="22"/>
          <w:szCs w:val="22"/>
          <w:lang w:val="de-DE"/>
        </w:rPr>
      </w:pPr>
      <w:r w:rsidRPr="0055247F">
        <w:rPr>
          <w:rFonts w:ascii="Arial" w:hAnsi="Arial"/>
          <w:sz w:val="22"/>
          <w:szCs w:val="22"/>
          <w:lang w:val="de-DE"/>
        </w:rPr>
        <w:t>Dr. Jörg Wolters, Konsens PR GmbH &amp; Co. KG</w:t>
      </w:r>
    </w:p>
    <w:p w:rsidR="00547A90" w:rsidRPr="0055247F" w:rsidRDefault="00547A90" w:rsidP="00547A90">
      <w:pPr>
        <w:tabs>
          <w:tab w:val="left" w:pos="7020"/>
          <w:tab w:val="right" w:pos="9000"/>
        </w:tabs>
        <w:spacing w:before="0" w:after="0" w:line="240" w:lineRule="auto"/>
        <w:rPr>
          <w:rFonts w:ascii="Arial" w:hAnsi="Arial"/>
          <w:sz w:val="22"/>
          <w:szCs w:val="22"/>
          <w:lang w:val="de-DE"/>
        </w:rPr>
      </w:pPr>
      <w:r w:rsidRPr="0055247F">
        <w:rPr>
          <w:rFonts w:ascii="Arial" w:hAnsi="Arial"/>
          <w:sz w:val="22"/>
          <w:szCs w:val="22"/>
          <w:lang w:val="de-DE"/>
        </w:rPr>
        <w:t>Hans-Kudlich-Straße 25, D-64823 Groß-Umstadt</w:t>
      </w:r>
    </w:p>
    <w:p w:rsidR="00547A90" w:rsidRPr="000E69C1" w:rsidRDefault="00547A90" w:rsidP="00547A90">
      <w:pPr>
        <w:tabs>
          <w:tab w:val="left" w:pos="7020"/>
          <w:tab w:val="right" w:pos="9000"/>
        </w:tabs>
        <w:spacing w:before="0" w:after="0" w:line="240" w:lineRule="auto"/>
        <w:rPr>
          <w:rFonts w:ascii="Arial" w:hAnsi="Arial"/>
          <w:sz w:val="22"/>
          <w:szCs w:val="22"/>
          <w:lang w:val="en-US"/>
        </w:rPr>
      </w:pPr>
      <w:r w:rsidRPr="000E69C1">
        <w:rPr>
          <w:rFonts w:ascii="Arial" w:hAnsi="Arial"/>
          <w:sz w:val="22"/>
          <w:szCs w:val="22"/>
          <w:lang w:val="en-US"/>
        </w:rPr>
        <w:t>Tel: +49 (0) 60 78/93 63-0, Fax: -20</w:t>
      </w:r>
    </w:p>
    <w:p w:rsidR="00547A90" w:rsidRPr="000E69C1" w:rsidRDefault="00547A90" w:rsidP="00547A90">
      <w:pPr>
        <w:tabs>
          <w:tab w:val="left" w:pos="7020"/>
          <w:tab w:val="right" w:pos="9000"/>
        </w:tabs>
        <w:spacing w:before="0" w:after="0" w:line="240" w:lineRule="auto"/>
        <w:rPr>
          <w:rFonts w:ascii="Arial" w:hAnsi="Arial"/>
          <w:sz w:val="22"/>
          <w:szCs w:val="22"/>
          <w:lang w:val="en-US"/>
        </w:rPr>
      </w:pPr>
      <w:r w:rsidRPr="000E69C1">
        <w:rPr>
          <w:rFonts w:ascii="Arial" w:hAnsi="Arial"/>
          <w:sz w:val="22"/>
          <w:szCs w:val="22"/>
          <w:lang w:val="en-US"/>
        </w:rPr>
        <w:t>Email: joerg.wolters@konsens.de</w:t>
      </w:r>
    </w:p>
    <w:bookmarkEnd w:id="0"/>
    <w:p w:rsidR="00D467CB" w:rsidRPr="000E69C1" w:rsidRDefault="00547A90" w:rsidP="00547A90">
      <w:pPr>
        <w:pBdr>
          <w:top w:val="single" w:sz="4" w:space="1" w:color="auto"/>
          <w:left w:val="single" w:sz="4" w:space="4" w:color="auto"/>
          <w:bottom w:val="single" w:sz="4" w:space="1" w:color="auto"/>
          <w:right w:val="single" w:sz="4" w:space="4" w:color="auto"/>
        </w:pBdr>
        <w:tabs>
          <w:tab w:val="left" w:pos="7020"/>
          <w:tab w:val="right" w:pos="9000"/>
        </w:tabs>
        <w:spacing w:before="360" w:after="0" w:line="240" w:lineRule="auto"/>
        <w:jc w:val="center"/>
        <w:rPr>
          <w:rFonts w:ascii="Arial" w:hAnsi="Arial" w:cs="Arial"/>
          <w:lang w:val="en-US"/>
        </w:rPr>
      </w:pPr>
      <w:r w:rsidRPr="000E69C1">
        <w:rPr>
          <w:rFonts w:ascii="Arial" w:hAnsi="Arial" w:cs="Arial"/>
          <w:lang w:val="en-US"/>
        </w:rPr>
        <w:t xml:space="preserve">This </w:t>
      </w:r>
      <w:r w:rsidRPr="000E69C1">
        <w:rPr>
          <w:rFonts w:ascii="Arial" w:hAnsi="Arial" w:cs="Arial"/>
          <w:u w:val="single"/>
          <w:lang w:val="en-US"/>
        </w:rPr>
        <w:t>press release in German and English</w:t>
      </w:r>
      <w:r w:rsidRPr="000E69C1">
        <w:rPr>
          <w:rFonts w:ascii="Arial" w:hAnsi="Arial" w:cs="Arial"/>
          <w:lang w:val="en-US"/>
        </w:rPr>
        <w:t xml:space="preserve"> (.doc file) and the </w:t>
      </w:r>
      <w:r w:rsidR="0055247F">
        <w:rPr>
          <w:rFonts w:ascii="Arial" w:hAnsi="Arial" w:cs="Arial"/>
          <w:lang w:val="en-US"/>
        </w:rPr>
        <w:br/>
      </w:r>
      <w:r w:rsidRPr="000E69C1">
        <w:rPr>
          <w:rFonts w:ascii="Arial" w:hAnsi="Arial" w:cs="Arial"/>
          <w:u w:val="single"/>
          <w:lang w:val="en-US"/>
        </w:rPr>
        <w:t>image in print-ready resolution</w:t>
      </w:r>
      <w:r w:rsidRPr="000E69C1">
        <w:rPr>
          <w:rFonts w:ascii="Arial" w:hAnsi="Arial" w:cs="Arial"/>
          <w:lang w:val="en-US"/>
        </w:rPr>
        <w:t xml:space="preserve"> can be downloaded from </w:t>
      </w:r>
      <w:r w:rsidRPr="000E69C1">
        <w:rPr>
          <w:rFonts w:ascii="Arial" w:hAnsi="Arial" w:cs="Arial"/>
          <w:lang w:val="en-US"/>
        </w:rPr>
        <w:br/>
        <w:t>www.konsens.de/reiku.html</w:t>
      </w:r>
    </w:p>
    <w:sectPr w:rsidR="00D467CB" w:rsidRPr="000E69C1" w:rsidSect="008E1E8F">
      <w:headerReference w:type="default" r:id="rId10"/>
      <w:footerReference w:type="default" r:id="rId11"/>
      <w:pgSz w:w="11907" w:h="16840" w:code="9"/>
      <w:pgMar w:top="3261" w:right="1134" w:bottom="851" w:left="1418" w:header="426"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25" w:rsidRDefault="00B73425" w:rsidP="00D467CB">
      <w:pPr>
        <w:spacing w:before="0" w:after="0" w:line="240" w:lineRule="auto"/>
      </w:pPr>
      <w:r>
        <w:separator/>
      </w:r>
    </w:p>
  </w:endnote>
  <w:endnote w:type="continuationSeparator" w:id="0">
    <w:p w:rsidR="00B73425" w:rsidRDefault="00B73425" w:rsidP="00D467CB">
      <w:pPr>
        <w:spacing w:before="0" w:after="0" w:line="240" w:lineRule="auto"/>
      </w:pPr>
      <w:r>
        <w:continuationSeparator/>
      </w:r>
    </w:p>
  </w:endnote>
  <w:endnote w:type="continuationNotice" w:id="1">
    <w:p w:rsidR="00B73425" w:rsidRDefault="00B734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42" w:rsidRPr="00C14142" w:rsidRDefault="00547A90" w:rsidP="00C14142">
    <w:pPr>
      <w:pStyle w:val="Fuzeile"/>
      <w:pBdr>
        <w:top w:val="single" w:sz="4" w:space="1" w:color="auto"/>
      </w:pBdr>
      <w:jc w:val="center"/>
      <w:rPr>
        <w:rFonts w:ascii="Arial" w:hAnsi="Arial" w:cs="Arial"/>
        <w:sz w:val="22"/>
        <w:szCs w:val="22"/>
      </w:rPr>
    </w:pPr>
    <w:r>
      <w:rPr>
        <w:rFonts w:ascii="Arial" w:hAnsi="Arial" w:cs="Arial"/>
        <w:sz w:val="22"/>
        <w:szCs w:val="22"/>
        <w:lang w:val="de-DE"/>
      </w:rPr>
      <w:t>Page</w:t>
    </w:r>
    <w:r w:rsidR="00C14142" w:rsidRPr="00C14142">
      <w:rPr>
        <w:rFonts w:ascii="Arial" w:hAnsi="Arial" w:cs="Arial"/>
        <w:sz w:val="22"/>
        <w:szCs w:val="22"/>
        <w:lang w:val="de-DE"/>
      </w:rPr>
      <w:t xml:space="preserve"> </w:t>
    </w:r>
    <w:r w:rsidR="00C14142" w:rsidRPr="00C14142">
      <w:rPr>
        <w:rFonts w:ascii="Arial" w:hAnsi="Arial" w:cs="Arial"/>
        <w:bCs/>
        <w:sz w:val="22"/>
        <w:szCs w:val="22"/>
      </w:rPr>
      <w:fldChar w:fldCharType="begin"/>
    </w:r>
    <w:r w:rsidR="00C14142" w:rsidRPr="00C14142">
      <w:rPr>
        <w:rFonts w:ascii="Arial" w:hAnsi="Arial" w:cs="Arial"/>
        <w:bCs/>
        <w:sz w:val="22"/>
        <w:szCs w:val="22"/>
      </w:rPr>
      <w:instrText>PAGE</w:instrText>
    </w:r>
    <w:r w:rsidR="00C14142" w:rsidRPr="00C14142">
      <w:rPr>
        <w:rFonts w:ascii="Arial" w:hAnsi="Arial" w:cs="Arial"/>
        <w:bCs/>
        <w:sz w:val="22"/>
        <w:szCs w:val="22"/>
      </w:rPr>
      <w:fldChar w:fldCharType="separate"/>
    </w:r>
    <w:r w:rsidR="0055247F">
      <w:rPr>
        <w:rFonts w:ascii="Arial" w:hAnsi="Arial" w:cs="Arial"/>
        <w:bCs/>
        <w:noProof/>
        <w:sz w:val="22"/>
        <w:szCs w:val="22"/>
      </w:rPr>
      <w:t>3</w:t>
    </w:r>
    <w:r w:rsidR="00C14142" w:rsidRPr="00C14142">
      <w:rPr>
        <w:rFonts w:ascii="Arial" w:hAnsi="Arial" w:cs="Arial"/>
        <w:bCs/>
        <w:sz w:val="22"/>
        <w:szCs w:val="22"/>
      </w:rPr>
      <w:fldChar w:fldCharType="end"/>
    </w:r>
    <w:r w:rsidR="00C14142" w:rsidRPr="00C14142">
      <w:rPr>
        <w:rFonts w:ascii="Arial" w:hAnsi="Arial" w:cs="Arial"/>
        <w:sz w:val="22"/>
        <w:szCs w:val="22"/>
        <w:lang w:val="de-DE"/>
      </w:rPr>
      <w:t xml:space="preserve"> </w:t>
    </w:r>
    <w:r>
      <w:rPr>
        <w:rFonts w:ascii="Arial" w:hAnsi="Arial" w:cs="Arial"/>
        <w:sz w:val="22"/>
        <w:szCs w:val="22"/>
        <w:lang w:val="de-DE"/>
      </w:rPr>
      <w:t xml:space="preserve">of </w:t>
    </w:r>
    <w:r w:rsidR="00C14142" w:rsidRPr="00C14142">
      <w:rPr>
        <w:rFonts w:ascii="Arial" w:hAnsi="Arial" w:cs="Arial"/>
        <w:bCs/>
        <w:sz w:val="22"/>
        <w:szCs w:val="22"/>
      </w:rPr>
      <w:fldChar w:fldCharType="begin"/>
    </w:r>
    <w:r w:rsidR="00C14142" w:rsidRPr="00C14142">
      <w:rPr>
        <w:rFonts w:ascii="Arial" w:hAnsi="Arial" w:cs="Arial"/>
        <w:bCs/>
        <w:sz w:val="22"/>
        <w:szCs w:val="22"/>
      </w:rPr>
      <w:instrText>NUMPAGES</w:instrText>
    </w:r>
    <w:r w:rsidR="00C14142" w:rsidRPr="00C14142">
      <w:rPr>
        <w:rFonts w:ascii="Arial" w:hAnsi="Arial" w:cs="Arial"/>
        <w:bCs/>
        <w:sz w:val="22"/>
        <w:szCs w:val="22"/>
      </w:rPr>
      <w:fldChar w:fldCharType="separate"/>
    </w:r>
    <w:r w:rsidR="0055247F">
      <w:rPr>
        <w:rFonts w:ascii="Arial" w:hAnsi="Arial" w:cs="Arial"/>
        <w:bCs/>
        <w:noProof/>
        <w:sz w:val="22"/>
        <w:szCs w:val="22"/>
      </w:rPr>
      <w:t>3</w:t>
    </w:r>
    <w:r w:rsidR="00C14142" w:rsidRPr="00C14142">
      <w:rPr>
        <w:rFonts w:ascii="Arial" w:hAnsi="Arial" w:cs="Arial"/>
        <w:bCs/>
        <w:sz w:val="22"/>
        <w:szCs w:val="22"/>
      </w:rPr>
      <w:fldChar w:fldCharType="end"/>
    </w:r>
  </w:p>
  <w:p w:rsidR="00383752" w:rsidRDefault="00383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25" w:rsidRDefault="00B73425" w:rsidP="00D467CB">
      <w:pPr>
        <w:spacing w:before="0" w:after="0" w:line="240" w:lineRule="auto"/>
      </w:pPr>
      <w:r>
        <w:separator/>
      </w:r>
    </w:p>
  </w:footnote>
  <w:footnote w:type="continuationSeparator" w:id="0">
    <w:p w:rsidR="00B73425" w:rsidRDefault="00B73425" w:rsidP="00D467CB">
      <w:pPr>
        <w:spacing w:before="0" w:after="0" w:line="240" w:lineRule="auto"/>
      </w:pPr>
      <w:r>
        <w:continuationSeparator/>
      </w:r>
    </w:p>
  </w:footnote>
  <w:footnote w:type="continuationNotice" w:id="1">
    <w:p w:rsidR="00B73425" w:rsidRDefault="00B7342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CB" w:rsidRDefault="00D467CB" w:rsidP="00D467CB">
    <w:pPr>
      <w:spacing w:before="0" w:after="0" w:line="240" w:lineRule="auto"/>
      <w:ind w:left="1985"/>
      <w:rPr>
        <w:rFonts w:ascii="Arial" w:hAnsi="Arial" w:cs="Arial"/>
        <w:sz w:val="20"/>
        <w:szCs w:val="20"/>
        <w:lang w:val="en-US"/>
      </w:rPr>
    </w:pPr>
  </w:p>
  <w:tbl>
    <w:tblPr>
      <w:tblW w:w="9322" w:type="dxa"/>
      <w:tblLayout w:type="fixed"/>
      <w:tblLook w:val="04A0" w:firstRow="1" w:lastRow="0" w:firstColumn="1" w:lastColumn="0" w:noHBand="0" w:noVBand="1"/>
    </w:tblPr>
    <w:tblGrid>
      <w:gridCol w:w="4928"/>
      <w:gridCol w:w="1984"/>
      <w:gridCol w:w="2410"/>
    </w:tblGrid>
    <w:tr w:rsidR="005139F2" w:rsidTr="00E63B1D">
      <w:tc>
        <w:tcPr>
          <w:tcW w:w="4928" w:type="dxa"/>
          <w:shd w:val="clear" w:color="auto" w:fill="auto"/>
          <w:vAlign w:val="bottom"/>
        </w:tcPr>
        <w:p w:rsidR="005139F2" w:rsidRPr="00E63B1D" w:rsidRDefault="00547A90" w:rsidP="00547A90">
          <w:pPr>
            <w:spacing w:before="0" w:after="0" w:line="240" w:lineRule="auto"/>
            <w:rPr>
              <w:rFonts w:ascii="Arial" w:hAnsi="Arial" w:cs="Arial"/>
              <w:b/>
              <w:sz w:val="40"/>
              <w:szCs w:val="40"/>
              <w:lang w:val="de-DE"/>
            </w:rPr>
          </w:pPr>
          <w:r>
            <w:rPr>
              <w:rFonts w:ascii="Arial" w:hAnsi="Arial" w:cs="Arial"/>
              <w:b/>
              <w:sz w:val="40"/>
              <w:szCs w:val="40"/>
              <w:lang w:val="de-DE"/>
            </w:rPr>
            <w:t>PRESS RELEASE</w:t>
          </w:r>
        </w:p>
      </w:tc>
      <w:tc>
        <w:tcPr>
          <w:tcW w:w="1984" w:type="dxa"/>
          <w:shd w:val="clear" w:color="auto" w:fill="auto"/>
          <w:vAlign w:val="bottom"/>
        </w:tcPr>
        <w:p w:rsidR="005139F2" w:rsidRPr="00E63B1D" w:rsidRDefault="00B80981" w:rsidP="00E63B1D">
          <w:pPr>
            <w:spacing w:before="0" w:after="0" w:line="240" w:lineRule="auto"/>
            <w:rPr>
              <w:rFonts w:ascii="Arial" w:hAnsi="Arial" w:cs="Arial"/>
              <w:sz w:val="20"/>
              <w:szCs w:val="20"/>
              <w:lang w:val="en-US"/>
            </w:rPr>
          </w:pPr>
          <w:r>
            <w:rPr>
              <w:rFonts w:ascii="Arial" w:hAnsi="Arial" w:cs="Arial"/>
              <w:noProof/>
              <w:sz w:val="20"/>
              <w:szCs w:val="20"/>
              <w:lang w:val="de-DE" w:eastAsia="de-DE"/>
            </w:rPr>
            <w:drawing>
              <wp:inline distT="0" distB="0" distL="0" distR="0" wp14:anchorId="08C06C48" wp14:editId="5906C70B">
                <wp:extent cx="1158875" cy="1158875"/>
                <wp:effectExtent l="0" t="0" r="3175" b="3175"/>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inline>
            </w:drawing>
          </w:r>
        </w:p>
      </w:tc>
      <w:tc>
        <w:tcPr>
          <w:tcW w:w="2410" w:type="dxa"/>
          <w:shd w:val="clear" w:color="auto" w:fill="auto"/>
          <w:vAlign w:val="bottom"/>
        </w:tcPr>
        <w:p w:rsidR="005139F2" w:rsidRPr="00E63B1D" w:rsidRDefault="005139F2"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REIKU GmbH</w:t>
          </w:r>
        </w:p>
        <w:p w:rsidR="005139F2" w:rsidRPr="00E63B1D" w:rsidRDefault="005139F2"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Kabelschutzsysteme</w:t>
          </w:r>
        </w:p>
        <w:p w:rsidR="005139F2" w:rsidRPr="00E63B1D" w:rsidRDefault="005139F2"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Robert-Bosch-Straße 3</w:t>
          </w:r>
        </w:p>
        <w:p w:rsidR="005139F2" w:rsidRPr="0055247F" w:rsidRDefault="00C72BA4" w:rsidP="00E63B1D">
          <w:pPr>
            <w:spacing w:before="0" w:after="0" w:line="240" w:lineRule="auto"/>
            <w:ind w:left="34"/>
            <w:rPr>
              <w:rFonts w:ascii="Arial" w:hAnsi="Arial" w:cs="Arial"/>
              <w:sz w:val="20"/>
              <w:szCs w:val="20"/>
              <w:lang w:val="en-US"/>
            </w:rPr>
          </w:pPr>
          <w:r w:rsidRPr="0055247F">
            <w:rPr>
              <w:rFonts w:ascii="Arial" w:hAnsi="Arial" w:cs="Arial"/>
              <w:sz w:val="20"/>
              <w:szCs w:val="20"/>
              <w:lang w:val="en-US"/>
            </w:rPr>
            <w:t>D-</w:t>
          </w:r>
          <w:r w:rsidR="005139F2" w:rsidRPr="0055247F">
            <w:rPr>
              <w:rFonts w:ascii="Arial" w:hAnsi="Arial" w:cs="Arial"/>
              <w:sz w:val="20"/>
              <w:szCs w:val="20"/>
              <w:lang w:val="en-US"/>
            </w:rPr>
            <w:t>51674 Wiehl-Bomig</w:t>
          </w:r>
        </w:p>
        <w:p w:rsidR="005139F2" w:rsidRPr="0055247F" w:rsidRDefault="00C72BA4" w:rsidP="00E63B1D">
          <w:pPr>
            <w:spacing w:before="0" w:after="0" w:line="240" w:lineRule="auto"/>
            <w:ind w:left="34"/>
            <w:rPr>
              <w:rFonts w:ascii="Arial" w:hAnsi="Arial" w:cs="Arial"/>
              <w:sz w:val="20"/>
              <w:szCs w:val="20"/>
              <w:lang w:val="en-US"/>
            </w:rPr>
          </w:pPr>
          <w:r w:rsidRPr="0055247F">
            <w:rPr>
              <w:rFonts w:ascii="Arial" w:hAnsi="Arial" w:cs="Arial"/>
              <w:sz w:val="20"/>
              <w:szCs w:val="20"/>
              <w:lang w:val="en-US"/>
            </w:rPr>
            <w:t>Tel.</w:t>
          </w:r>
          <w:r w:rsidR="005139F2" w:rsidRPr="0055247F">
            <w:rPr>
              <w:rFonts w:ascii="Arial" w:hAnsi="Arial" w:cs="Arial"/>
              <w:sz w:val="20"/>
              <w:szCs w:val="20"/>
              <w:lang w:val="en-US"/>
            </w:rPr>
            <w:t>: +49 2261 7001-0</w:t>
          </w:r>
        </w:p>
        <w:p w:rsidR="005139F2" w:rsidRPr="0055247F" w:rsidRDefault="00C72BA4" w:rsidP="00E63B1D">
          <w:pPr>
            <w:spacing w:before="0" w:after="0" w:line="240" w:lineRule="auto"/>
            <w:ind w:left="34"/>
            <w:rPr>
              <w:rFonts w:ascii="Arial" w:hAnsi="Arial" w:cs="Arial"/>
              <w:sz w:val="20"/>
              <w:szCs w:val="20"/>
              <w:lang w:val="en-US"/>
            </w:rPr>
          </w:pPr>
          <w:r w:rsidRPr="0055247F">
            <w:rPr>
              <w:rFonts w:ascii="Arial" w:hAnsi="Arial" w:cs="Arial"/>
              <w:sz w:val="20"/>
              <w:szCs w:val="20"/>
              <w:lang w:val="en-US"/>
            </w:rPr>
            <w:t>F</w:t>
          </w:r>
          <w:r w:rsidR="005139F2" w:rsidRPr="0055247F">
            <w:rPr>
              <w:rFonts w:ascii="Arial" w:hAnsi="Arial" w:cs="Arial"/>
              <w:sz w:val="20"/>
              <w:szCs w:val="20"/>
              <w:lang w:val="en-US"/>
            </w:rPr>
            <w:t>ax: +49 2261 7001-24</w:t>
          </w:r>
        </w:p>
        <w:p w:rsidR="005139F2" w:rsidRPr="0055247F" w:rsidRDefault="00383751" w:rsidP="00E63B1D">
          <w:pPr>
            <w:spacing w:before="0" w:after="0" w:line="240" w:lineRule="auto"/>
            <w:ind w:left="34"/>
            <w:rPr>
              <w:rFonts w:ascii="Arial" w:hAnsi="Arial" w:cs="Arial"/>
              <w:sz w:val="20"/>
              <w:szCs w:val="20"/>
              <w:lang w:val="en-US"/>
            </w:rPr>
          </w:pPr>
          <w:r w:rsidRPr="0055247F">
            <w:rPr>
              <w:rFonts w:ascii="Arial" w:hAnsi="Arial" w:cs="Arial"/>
              <w:sz w:val="20"/>
              <w:szCs w:val="20"/>
              <w:lang w:val="en-US"/>
            </w:rPr>
            <w:t>Em</w:t>
          </w:r>
          <w:r w:rsidR="00C72BA4" w:rsidRPr="0055247F">
            <w:rPr>
              <w:rFonts w:ascii="Arial" w:hAnsi="Arial" w:cs="Arial"/>
              <w:sz w:val="20"/>
              <w:szCs w:val="20"/>
              <w:lang w:val="en-US"/>
            </w:rPr>
            <w:t xml:space="preserve">ail: </w:t>
          </w:r>
          <w:hyperlink r:id="rId2" w:history="1">
            <w:r w:rsidR="005139F2" w:rsidRPr="0055247F">
              <w:rPr>
                <w:rStyle w:val="Hyperlink"/>
                <w:rFonts w:ascii="Arial" w:hAnsi="Arial" w:cs="Arial"/>
                <w:sz w:val="20"/>
                <w:szCs w:val="20"/>
                <w:lang w:val="en-US"/>
              </w:rPr>
              <w:t>info@reiku.de</w:t>
            </w:r>
          </w:hyperlink>
        </w:p>
        <w:p w:rsidR="005139F2" w:rsidRPr="00E63B1D" w:rsidRDefault="005139F2"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 xml:space="preserve">Internet: </w:t>
          </w:r>
          <w:hyperlink r:id="rId3" w:history="1">
            <w:r w:rsidRPr="00E63B1D">
              <w:rPr>
                <w:rStyle w:val="Hyperlink"/>
                <w:rFonts w:ascii="Arial" w:hAnsi="Arial" w:cs="Arial"/>
                <w:sz w:val="20"/>
                <w:szCs w:val="20"/>
                <w:lang w:val="de-DE"/>
              </w:rPr>
              <w:t>www.reiku.de</w:t>
            </w:r>
          </w:hyperlink>
        </w:p>
      </w:tc>
    </w:tr>
  </w:tbl>
  <w:p w:rsidR="00D467CB" w:rsidRPr="003E4112" w:rsidRDefault="00D467CB" w:rsidP="00155802">
    <w:pPr>
      <w:pStyle w:val="Kopfzeile"/>
      <w:pBdr>
        <w:bottom w:val="single" w:sz="4" w:space="1" w:color="auto"/>
      </w:pBdr>
      <w:spacing w:after="240"/>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D"/>
    <w:rsid w:val="00001093"/>
    <w:rsid w:val="00001B58"/>
    <w:rsid w:val="00002EB1"/>
    <w:rsid w:val="00003007"/>
    <w:rsid w:val="00007A55"/>
    <w:rsid w:val="000123AE"/>
    <w:rsid w:val="00014D71"/>
    <w:rsid w:val="0002349E"/>
    <w:rsid w:val="000236D8"/>
    <w:rsid w:val="0002446B"/>
    <w:rsid w:val="00040CF9"/>
    <w:rsid w:val="00043C18"/>
    <w:rsid w:val="00045EA6"/>
    <w:rsid w:val="00046345"/>
    <w:rsid w:val="000464BA"/>
    <w:rsid w:val="000557B3"/>
    <w:rsid w:val="0005609D"/>
    <w:rsid w:val="000564C3"/>
    <w:rsid w:val="00061217"/>
    <w:rsid w:val="00064060"/>
    <w:rsid w:val="00064B74"/>
    <w:rsid w:val="00067581"/>
    <w:rsid w:val="0007356D"/>
    <w:rsid w:val="00077016"/>
    <w:rsid w:val="00083416"/>
    <w:rsid w:val="00084224"/>
    <w:rsid w:val="00085AE7"/>
    <w:rsid w:val="0008779D"/>
    <w:rsid w:val="00094137"/>
    <w:rsid w:val="00094340"/>
    <w:rsid w:val="0009630A"/>
    <w:rsid w:val="000964CF"/>
    <w:rsid w:val="000B3982"/>
    <w:rsid w:val="000B484D"/>
    <w:rsid w:val="000B7EAA"/>
    <w:rsid w:val="000C503E"/>
    <w:rsid w:val="000C6396"/>
    <w:rsid w:val="000E29EB"/>
    <w:rsid w:val="000E3682"/>
    <w:rsid w:val="000E372A"/>
    <w:rsid w:val="000E588A"/>
    <w:rsid w:val="000E69C1"/>
    <w:rsid w:val="000F1B53"/>
    <w:rsid w:val="000F1FA5"/>
    <w:rsid w:val="000F2789"/>
    <w:rsid w:val="000F2B27"/>
    <w:rsid w:val="000F2C7C"/>
    <w:rsid w:val="000F53A6"/>
    <w:rsid w:val="000F647F"/>
    <w:rsid w:val="000F726C"/>
    <w:rsid w:val="0010086D"/>
    <w:rsid w:val="001026CD"/>
    <w:rsid w:val="00102C80"/>
    <w:rsid w:val="00106067"/>
    <w:rsid w:val="00110945"/>
    <w:rsid w:val="00113534"/>
    <w:rsid w:val="001162DA"/>
    <w:rsid w:val="00121BC0"/>
    <w:rsid w:val="00122D48"/>
    <w:rsid w:val="00125290"/>
    <w:rsid w:val="00133D58"/>
    <w:rsid w:val="00142761"/>
    <w:rsid w:val="00142994"/>
    <w:rsid w:val="001451D1"/>
    <w:rsid w:val="00150278"/>
    <w:rsid w:val="00151821"/>
    <w:rsid w:val="00155802"/>
    <w:rsid w:val="00157F6D"/>
    <w:rsid w:val="001618A1"/>
    <w:rsid w:val="00162763"/>
    <w:rsid w:val="0016614D"/>
    <w:rsid w:val="001671E3"/>
    <w:rsid w:val="001706A6"/>
    <w:rsid w:val="001800F8"/>
    <w:rsid w:val="00180673"/>
    <w:rsid w:val="001861EA"/>
    <w:rsid w:val="00187CF1"/>
    <w:rsid w:val="00193D27"/>
    <w:rsid w:val="001944F2"/>
    <w:rsid w:val="0019671B"/>
    <w:rsid w:val="001A040D"/>
    <w:rsid w:val="001A452B"/>
    <w:rsid w:val="001A5BAF"/>
    <w:rsid w:val="001B7F64"/>
    <w:rsid w:val="001C33DC"/>
    <w:rsid w:val="001C3B45"/>
    <w:rsid w:val="001C41F4"/>
    <w:rsid w:val="001C635C"/>
    <w:rsid w:val="001D0A13"/>
    <w:rsid w:val="001D1DEC"/>
    <w:rsid w:val="001D3AE5"/>
    <w:rsid w:val="001D581B"/>
    <w:rsid w:val="001D70AB"/>
    <w:rsid w:val="001D72D4"/>
    <w:rsid w:val="001E0B56"/>
    <w:rsid w:val="001E5048"/>
    <w:rsid w:val="001F09F8"/>
    <w:rsid w:val="001F5FEF"/>
    <w:rsid w:val="001F6C1C"/>
    <w:rsid w:val="001F6F3D"/>
    <w:rsid w:val="001F7A58"/>
    <w:rsid w:val="00202C37"/>
    <w:rsid w:val="002057E5"/>
    <w:rsid w:val="002131BE"/>
    <w:rsid w:val="00214FBC"/>
    <w:rsid w:val="00215919"/>
    <w:rsid w:val="00223769"/>
    <w:rsid w:val="00226326"/>
    <w:rsid w:val="0023045D"/>
    <w:rsid w:val="00242699"/>
    <w:rsid w:val="002479BB"/>
    <w:rsid w:val="002551E1"/>
    <w:rsid w:val="002620B5"/>
    <w:rsid w:val="0026283E"/>
    <w:rsid w:val="002639AB"/>
    <w:rsid w:val="00276142"/>
    <w:rsid w:val="00283FBE"/>
    <w:rsid w:val="00284B8D"/>
    <w:rsid w:val="002855E1"/>
    <w:rsid w:val="0028579A"/>
    <w:rsid w:val="002A13DC"/>
    <w:rsid w:val="002A528A"/>
    <w:rsid w:val="002B0E02"/>
    <w:rsid w:val="002B1701"/>
    <w:rsid w:val="002B1FB4"/>
    <w:rsid w:val="002B2785"/>
    <w:rsid w:val="002D0FC2"/>
    <w:rsid w:val="002D7CE9"/>
    <w:rsid w:val="002E2796"/>
    <w:rsid w:val="002E586F"/>
    <w:rsid w:val="002E6D5D"/>
    <w:rsid w:val="002E7007"/>
    <w:rsid w:val="002F04E4"/>
    <w:rsid w:val="002F3976"/>
    <w:rsid w:val="002F4311"/>
    <w:rsid w:val="0030405D"/>
    <w:rsid w:val="003105A8"/>
    <w:rsid w:val="0031104B"/>
    <w:rsid w:val="00315EDE"/>
    <w:rsid w:val="00317052"/>
    <w:rsid w:val="00325AAB"/>
    <w:rsid w:val="003302DD"/>
    <w:rsid w:val="00337E32"/>
    <w:rsid w:val="003408D6"/>
    <w:rsid w:val="00341244"/>
    <w:rsid w:val="003454CF"/>
    <w:rsid w:val="00345675"/>
    <w:rsid w:val="003464DE"/>
    <w:rsid w:val="003509F8"/>
    <w:rsid w:val="00350A7B"/>
    <w:rsid w:val="00372E73"/>
    <w:rsid w:val="003738A2"/>
    <w:rsid w:val="003757B3"/>
    <w:rsid w:val="0038146A"/>
    <w:rsid w:val="00383751"/>
    <w:rsid w:val="00383752"/>
    <w:rsid w:val="00387F56"/>
    <w:rsid w:val="00390BF4"/>
    <w:rsid w:val="00395D84"/>
    <w:rsid w:val="003A36ED"/>
    <w:rsid w:val="003B08AE"/>
    <w:rsid w:val="003B2C26"/>
    <w:rsid w:val="003B3C97"/>
    <w:rsid w:val="003B3F7F"/>
    <w:rsid w:val="003B73C1"/>
    <w:rsid w:val="003C5F76"/>
    <w:rsid w:val="003D3271"/>
    <w:rsid w:val="003E402B"/>
    <w:rsid w:val="003E4112"/>
    <w:rsid w:val="003E53A2"/>
    <w:rsid w:val="003E5D9F"/>
    <w:rsid w:val="003F0E6F"/>
    <w:rsid w:val="003F1249"/>
    <w:rsid w:val="003F6A15"/>
    <w:rsid w:val="0040144B"/>
    <w:rsid w:val="004052AB"/>
    <w:rsid w:val="00405C45"/>
    <w:rsid w:val="00407F93"/>
    <w:rsid w:val="0041114D"/>
    <w:rsid w:val="004275FF"/>
    <w:rsid w:val="00430E21"/>
    <w:rsid w:val="004318AC"/>
    <w:rsid w:val="00441ADF"/>
    <w:rsid w:val="0044760B"/>
    <w:rsid w:val="0045449F"/>
    <w:rsid w:val="004565AA"/>
    <w:rsid w:val="00457948"/>
    <w:rsid w:val="00457B01"/>
    <w:rsid w:val="00460342"/>
    <w:rsid w:val="004625DC"/>
    <w:rsid w:val="004656AF"/>
    <w:rsid w:val="004705DE"/>
    <w:rsid w:val="00471923"/>
    <w:rsid w:val="00484D55"/>
    <w:rsid w:val="00491A88"/>
    <w:rsid w:val="00491D74"/>
    <w:rsid w:val="00492689"/>
    <w:rsid w:val="00492936"/>
    <w:rsid w:val="004940DE"/>
    <w:rsid w:val="004A21D3"/>
    <w:rsid w:val="004A54F0"/>
    <w:rsid w:val="004A608A"/>
    <w:rsid w:val="004B0273"/>
    <w:rsid w:val="004B2129"/>
    <w:rsid w:val="004B51A6"/>
    <w:rsid w:val="004B61A2"/>
    <w:rsid w:val="004C7097"/>
    <w:rsid w:val="004C7E35"/>
    <w:rsid w:val="004D0C21"/>
    <w:rsid w:val="004D4DEB"/>
    <w:rsid w:val="004D59FF"/>
    <w:rsid w:val="004D6070"/>
    <w:rsid w:val="004E1F03"/>
    <w:rsid w:val="004E35DA"/>
    <w:rsid w:val="0050002F"/>
    <w:rsid w:val="00501EC1"/>
    <w:rsid w:val="00511B49"/>
    <w:rsid w:val="005129CA"/>
    <w:rsid w:val="005139F2"/>
    <w:rsid w:val="00513CD2"/>
    <w:rsid w:val="00516CED"/>
    <w:rsid w:val="00523871"/>
    <w:rsid w:val="005266F0"/>
    <w:rsid w:val="005330C9"/>
    <w:rsid w:val="00541425"/>
    <w:rsid w:val="005449FC"/>
    <w:rsid w:val="005454D6"/>
    <w:rsid w:val="00545FD6"/>
    <w:rsid w:val="00547A90"/>
    <w:rsid w:val="005504BA"/>
    <w:rsid w:val="0055247F"/>
    <w:rsid w:val="0055512F"/>
    <w:rsid w:val="00563CD0"/>
    <w:rsid w:val="00567290"/>
    <w:rsid w:val="00570D05"/>
    <w:rsid w:val="0057116A"/>
    <w:rsid w:val="00571845"/>
    <w:rsid w:val="00572B5C"/>
    <w:rsid w:val="00574235"/>
    <w:rsid w:val="00583B38"/>
    <w:rsid w:val="00584377"/>
    <w:rsid w:val="00591DF8"/>
    <w:rsid w:val="00593777"/>
    <w:rsid w:val="00594332"/>
    <w:rsid w:val="00595E89"/>
    <w:rsid w:val="00596A40"/>
    <w:rsid w:val="00597155"/>
    <w:rsid w:val="005A1D33"/>
    <w:rsid w:val="005A3B6E"/>
    <w:rsid w:val="005B164E"/>
    <w:rsid w:val="005B4BC6"/>
    <w:rsid w:val="005B546F"/>
    <w:rsid w:val="005B56B1"/>
    <w:rsid w:val="005C3795"/>
    <w:rsid w:val="005D0E41"/>
    <w:rsid w:val="005D1827"/>
    <w:rsid w:val="005D4D57"/>
    <w:rsid w:val="005D75DA"/>
    <w:rsid w:val="005E0B95"/>
    <w:rsid w:val="005E2163"/>
    <w:rsid w:val="005E46A3"/>
    <w:rsid w:val="005E5ACE"/>
    <w:rsid w:val="005E6309"/>
    <w:rsid w:val="005F4F0D"/>
    <w:rsid w:val="005F4F70"/>
    <w:rsid w:val="00603E7E"/>
    <w:rsid w:val="0061071B"/>
    <w:rsid w:val="006111F3"/>
    <w:rsid w:val="00611436"/>
    <w:rsid w:val="0062285C"/>
    <w:rsid w:val="006230FA"/>
    <w:rsid w:val="00625A9E"/>
    <w:rsid w:val="0063264B"/>
    <w:rsid w:val="00636CDE"/>
    <w:rsid w:val="00644194"/>
    <w:rsid w:val="0065120D"/>
    <w:rsid w:val="00653ECA"/>
    <w:rsid w:val="0065711D"/>
    <w:rsid w:val="00662846"/>
    <w:rsid w:val="00663F15"/>
    <w:rsid w:val="00664A50"/>
    <w:rsid w:val="00665A4F"/>
    <w:rsid w:val="00665A7C"/>
    <w:rsid w:val="00682B3F"/>
    <w:rsid w:val="00697044"/>
    <w:rsid w:val="006A169C"/>
    <w:rsid w:val="006A6E49"/>
    <w:rsid w:val="006B0201"/>
    <w:rsid w:val="006B0F3C"/>
    <w:rsid w:val="006B1889"/>
    <w:rsid w:val="006B48BD"/>
    <w:rsid w:val="006B5E35"/>
    <w:rsid w:val="006C16E9"/>
    <w:rsid w:val="006C4B1D"/>
    <w:rsid w:val="006C6EFF"/>
    <w:rsid w:val="006D07A0"/>
    <w:rsid w:val="006D592F"/>
    <w:rsid w:val="006E1B23"/>
    <w:rsid w:val="006E2B26"/>
    <w:rsid w:val="006E4B6F"/>
    <w:rsid w:val="006F0AD6"/>
    <w:rsid w:val="006F2A7B"/>
    <w:rsid w:val="006F7AAE"/>
    <w:rsid w:val="00701C25"/>
    <w:rsid w:val="00702D1F"/>
    <w:rsid w:val="00704778"/>
    <w:rsid w:val="0070636B"/>
    <w:rsid w:val="00710398"/>
    <w:rsid w:val="007106F4"/>
    <w:rsid w:val="00710FA4"/>
    <w:rsid w:val="00711D0A"/>
    <w:rsid w:val="007144CF"/>
    <w:rsid w:val="00714F12"/>
    <w:rsid w:val="00720EBD"/>
    <w:rsid w:val="00721828"/>
    <w:rsid w:val="00722D2E"/>
    <w:rsid w:val="00723B21"/>
    <w:rsid w:val="007408FE"/>
    <w:rsid w:val="00740FBC"/>
    <w:rsid w:val="00744438"/>
    <w:rsid w:val="007510E4"/>
    <w:rsid w:val="0075228F"/>
    <w:rsid w:val="0076018C"/>
    <w:rsid w:val="00765F40"/>
    <w:rsid w:val="0077087B"/>
    <w:rsid w:val="00770F69"/>
    <w:rsid w:val="00772F45"/>
    <w:rsid w:val="00773FD9"/>
    <w:rsid w:val="00780A00"/>
    <w:rsid w:val="00782010"/>
    <w:rsid w:val="007913BE"/>
    <w:rsid w:val="00793EB8"/>
    <w:rsid w:val="00794EA4"/>
    <w:rsid w:val="007959B7"/>
    <w:rsid w:val="007A2CA1"/>
    <w:rsid w:val="007A490B"/>
    <w:rsid w:val="007A597D"/>
    <w:rsid w:val="007A776B"/>
    <w:rsid w:val="007B01C2"/>
    <w:rsid w:val="007C037F"/>
    <w:rsid w:val="007C4FC1"/>
    <w:rsid w:val="007D3CBF"/>
    <w:rsid w:val="007E1FEE"/>
    <w:rsid w:val="007E2F36"/>
    <w:rsid w:val="007E6BC7"/>
    <w:rsid w:val="007E7D92"/>
    <w:rsid w:val="007F0B7A"/>
    <w:rsid w:val="007F27A4"/>
    <w:rsid w:val="0080044E"/>
    <w:rsid w:val="008006C1"/>
    <w:rsid w:val="008028B7"/>
    <w:rsid w:val="0080302D"/>
    <w:rsid w:val="00803087"/>
    <w:rsid w:val="008100E9"/>
    <w:rsid w:val="0081082A"/>
    <w:rsid w:val="008159BB"/>
    <w:rsid w:val="00822818"/>
    <w:rsid w:val="008309EC"/>
    <w:rsid w:val="008331DF"/>
    <w:rsid w:val="00833C98"/>
    <w:rsid w:val="00847784"/>
    <w:rsid w:val="008608E6"/>
    <w:rsid w:val="008609DE"/>
    <w:rsid w:val="00862020"/>
    <w:rsid w:val="0087027F"/>
    <w:rsid w:val="0087507B"/>
    <w:rsid w:val="00875B8E"/>
    <w:rsid w:val="008770A0"/>
    <w:rsid w:val="00882028"/>
    <w:rsid w:val="0088454F"/>
    <w:rsid w:val="00886837"/>
    <w:rsid w:val="00890CCB"/>
    <w:rsid w:val="00892282"/>
    <w:rsid w:val="00892D3E"/>
    <w:rsid w:val="00892EC5"/>
    <w:rsid w:val="008A03B9"/>
    <w:rsid w:val="008A258E"/>
    <w:rsid w:val="008A370C"/>
    <w:rsid w:val="008B0D1C"/>
    <w:rsid w:val="008B3F43"/>
    <w:rsid w:val="008B538B"/>
    <w:rsid w:val="008C6B9F"/>
    <w:rsid w:val="008D6B81"/>
    <w:rsid w:val="008D7124"/>
    <w:rsid w:val="008E1E8F"/>
    <w:rsid w:val="008E456B"/>
    <w:rsid w:val="008E6CC6"/>
    <w:rsid w:val="008F3361"/>
    <w:rsid w:val="008F35F1"/>
    <w:rsid w:val="009028FD"/>
    <w:rsid w:val="009035BA"/>
    <w:rsid w:val="0090366D"/>
    <w:rsid w:val="0090773E"/>
    <w:rsid w:val="0091013D"/>
    <w:rsid w:val="00915B47"/>
    <w:rsid w:val="00921F48"/>
    <w:rsid w:val="009258BF"/>
    <w:rsid w:val="0092783F"/>
    <w:rsid w:val="00931639"/>
    <w:rsid w:val="009337FD"/>
    <w:rsid w:val="009356AE"/>
    <w:rsid w:val="00935961"/>
    <w:rsid w:val="00937E4F"/>
    <w:rsid w:val="00953969"/>
    <w:rsid w:val="00957771"/>
    <w:rsid w:val="009710C5"/>
    <w:rsid w:val="0097625A"/>
    <w:rsid w:val="00977E97"/>
    <w:rsid w:val="00985F65"/>
    <w:rsid w:val="009862B0"/>
    <w:rsid w:val="009938D1"/>
    <w:rsid w:val="00993A48"/>
    <w:rsid w:val="0099681A"/>
    <w:rsid w:val="009A092B"/>
    <w:rsid w:val="009A1049"/>
    <w:rsid w:val="009A125B"/>
    <w:rsid w:val="009A1B65"/>
    <w:rsid w:val="009A75FC"/>
    <w:rsid w:val="009A7902"/>
    <w:rsid w:val="009B6AF5"/>
    <w:rsid w:val="009B72E1"/>
    <w:rsid w:val="009C3529"/>
    <w:rsid w:val="009D2198"/>
    <w:rsid w:val="009D430F"/>
    <w:rsid w:val="009D6FD6"/>
    <w:rsid w:val="009D7C16"/>
    <w:rsid w:val="009E08C9"/>
    <w:rsid w:val="009E2EE9"/>
    <w:rsid w:val="009E3F69"/>
    <w:rsid w:val="009F1869"/>
    <w:rsid w:val="009F555D"/>
    <w:rsid w:val="009F6105"/>
    <w:rsid w:val="009F6EB7"/>
    <w:rsid w:val="00A0054B"/>
    <w:rsid w:val="00A007CC"/>
    <w:rsid w:val="00A01275"/>
    <w:rsid w:val="00A045AD"/>
    <w:rsid w:val="00A07156"/>
    <w:rsid w:val="00A075A8"/>
    <w:rsid w:val="00A1162D"/>
    <w:rsid w:val="00A24259"/>
    <w:rsid w:val="00A309CD"/>
    <w:rsid w:val="00A30AE7"/>
    <w:rsid w:val="00A30DC3"/>
    <w:rsid w:val="00A321A6"/>
    <w:rsid w:val="00A3350E"/>
    <w:rsid w:val="00A378A2"/>
    <w:rsid w:val="00A37D97"/>
    <w:rsid w:val="00A454BE"/>
    <w:rsid w:val="00A473E7"/>
    <w:rsid w:val="00A47AAF"/>
    <w:rsid w:val="00A51310"/>
    <w:rsid w:val="00A522A0"/>
    <w:rsid w:val="00A567DA"/>
    <w:rsid w:val="00A63004"/>
    <w:rsid w:val="00A64B26"/>
    <w:rsid w:val="00A73741"/>
    <w:rsid w:val="00A80A1B"/>
    <w:rsid w:val="00A86B9E"/>
    <w:rsid w:val="00A86FFB"/>
    <w:rsid w:val="00A872C6"/>
    <w:rsid w:val="00A90500"/>
    <w:rsid w:val="00A95275"/>
    <w:rsid w:val="00A97BC2"/>
    <w:rsid w:val="00AA25EC"/>
    <w:rsid w:val="00AA48A8"/>
    <w:rsid w:val="00AA4AC1"/>
    <w:rsid w:val="00AB067B"/>
    <w:rsid w:val="00AC0FD5"/>
    <w:rsid w:val="00AC1CE0"/>
    <w:rsid w:val="00AC7600"/>
    <w:rsid w:val="00AD134D"/>
    <w:rsid w:val="00AD7F53"/>
    <w:rsid w:val="00AE3B00"/>
    <w:rsid w:val="00AE6F88"/>
    <w:rsid w:val="00AF50E5"/>
    <w:rsid w:val="00AF529D"/>
    <w:rsid w:val="00B04FFB"/>
    <w:rsid w:val="00B05183"/>
    <w:rsid w:val="00B06E3C"/>
    <w:rsid w:val="00B1530D"/>
    <w:rsid w:val="00B21DB0"/>
    <w:rsid w:val="00B22A87"/>
    <w:rsid w:val="00B22DD6"/>
    <w:rsid w:val="00B261A1"/>
    <w:rsid w:val="00B26AA4"/>
    <w:rsid w:val="00B27C19"/>
    <w:rsid w:val="00B30917"/>
    <w:rsid w:val="00B33BE9"/>
    <w:rsid w:val="00B34BCC"/>
    <w:rsid w:val="00B35454"/>
    <w:rsid w:val="00B36968"/>
    <w:rsid w:val="00B42482"/>
    <w:rsid w:val="00B46242"/>
    <w:rsid w:val="00B536C2"/>
    <w:rsid w:val="00B53DA6"/>
    <w:rsid w:val="00B561A3"/>
    <w:rsid w:val="00B60491"/>
    <w:rsid w:val="00B606F4"/>
    <w:rsid w:val="00B640DB"/>
    <w:rsid w:val="00B67008"/>
    <w:rsid w:val="00B7242E"/>
    <w:rsid w:val="00B73425"/>
    <w:rsid w:val="00B749BF"/>
    <w:rsid w:val="00B77306"/>
    <w:rsid w:val="00B77ADC"/>
    <w:rsid w:val="00B77DDC"/>
    <w:rsid w:val="00B80981"/>
    <w:rsid w:val="00B836E5"/>
    <w:rsid w:val="00B83D93"/>
    <w:rsid w:val="00B9530B"/>
    <w:rsid w:val="00BA13B6"/>
    <w:rsid w:val="00BA31C1"/>
    <w:rsid w:val="00BA57C0"/>
    <w:rsid w:val="00BB033F"/>
    <w:rsid w:val="00BB2079"/>
    <w:rsid w:val="00BB4D15"/>
    <w:rsid w:val="00BB53AA"/>
    <w:rsid w:val="00BB60BC"/>
    <w:rsid w:val="00BC0782"/>
    <w:rsid w:val="00BC2D78"/>
    <w:rsid w:val="00BC3771"/>
    <w:rsid w:val="00BC5AB1"/>
    <w:rsid w:val="00BD2386"/>
    <w:rsid w:val="00BD4343"/>
    <w:rsid w:val="00BD4CD3"/>
    <w:rsid w:val="00BD5127"/>
    <w:rsid w:val="00BE0730"/>
    <w:rsid w:val="00BE1769"/>
    <w:rsid w:val="00BE31CE"/>
    <w:rsid w:val="00BE4088"/>
    <w:rsid w:val="00BE601A"/>
    <w:rsid w:val="00BF11BC"/>
    <w:rsid w:val="00BF54AC"/>
    <w:rsid w:val="00BF57F8"/>
    <w:rsid w:val="00C01B37"/>
    <w:rsid w:val="00C043BC"/>
    <w:rsid w:val="00C10E01"/>
    <w:rsid w:val="00C128F1"/>
    <w:rsid w:val="00C14142"/>
    <w:rsid w:val="00C146E8"/>
    <w:rsid w:val="00C1615C"/>
    <w:rsid w:val="00C17693"/>
    <w:rsid w:val="00C21B93"/>
    <w:rsid w:val="00C238B3"/>
    <w:rsid w:val="00C2443C"/>
    <w:rsid w:val="00C253B7"/>
    <w:rsid w:val="00C320E1"/>
    <w:rsid w:val="00C35764"/>
    <w:rsid w:val="00C37C19"/>
    <w:rsid w:val="00C42669"/>
    <w:rsid w:val="00C42BA1"/>
    <w:rsid w:val="00C45B30"/>
    <w:rsid w:val="00C45B99"/>
    <w:rsid w:val="00C51395"/>
    <w:rsid w:val="00C539F0"/>
    <w:rsid w:val="00C56D14"/>
    <w:rsid w:val="00C67E9C"/>
    <w:rsid w:val="00C7263A"/>
    <w:rsid w:val="00C72BA4"/>
    <w:rsid w:val="00C77F99"/>
    <w:rsid w:val="00C824BB"/>
    <w:rsid w:val="00C90713"/>
    <w:rsid w:val="00C92FB7"/>
    <w:rsid w:val="00C949C0"/>
    <w:rsid w:val="00CA12F0"/>
    <w:rsid w:val="00CA3ECC"/>
    <w:rsid w:val="00CB0A97"/>
    <w:rsid w:val="00CB4B58"/>
    <w:rsid w:val="00CB7464"/>
    <w:rsid w:val="00CD19ED"/>
    <w:rsid w:val="00CD1AAA"/>
    <w:rsid w:val="00CD3AC2"/>
    <w:rsid w:val="00CE0FFB"/>
    <w:rsid w:val="00CE2A1F"/>
    <w:rsid w:val="00CE4554"/>
    <w:rsid w:val="00CE7F41"/>
    <w:rsid w:val="00CF0866"/>
    <w:rsid w:val="00D04256"/>
    <w:rsid w:val="00D061C8"/>
    <w:rsid w:val="00D06952"/>
    <w:rsid w:val="00D07787"/>
    <w:rsid w:val="00D12A49"/>
    <w:rsid w:val="00D202E2"/>
    <w:rsid w:val="00D20332"/>
    <w:rsid w:val="00D222A3"/>
    <w:rsid w:val="00D24DD4"/>
    <w:rsid w:val="00D25527"/>
    <w:rsid w:val="00D26FAF"/>
    <w:rsid w:val="00D43092"/>
    <w:rsid w:val="00D467CB"/>
    <w:rsid w:val="00D514C2"/>
    <w:rsid w:val="00D51DDB"/>
    <w:rsid w:val="00D60868"/>
    <w:rsid w:val="00D64159"/>
    <w:rsid w:val="00D66654"/>
    <w:rsid w:val="00D6701F"/>
    <w:rsid w:val="00D73D95"/>
    <w:rsid w:val="00D81D70"/>
    <w:rsid w:val="00D84E91"/>
    <w:rsid w:val="00D94664"/>
    <w:rsid w:val="00DA521E"/>
    <w:rsid w:val="00DA788F"/>
    <w:rsid w:val="00DB49BD"/>
    <w:rsid w:val="00DB4A1D"/>
    <w:rsid w:val="00DB6EE3"/>
    <w:rsid w:val="00DB7830"/>
    <w:rsid w:val="00DB7952"/>
    <w:rsid w:val="00DC4291"/>
    <w:rsid w:val="00DC6B89"/>
    <w:rsid w:val="00DC7DE5"/>
    <w:rsid w:val="00DD2DE4"/>
    <w:rsid w:val="00DE261F"/>
    <w:rsid w:val="00DE3468"/>
    <w:rsid w:val="00DE35D0"/>
    <w:rsid w:val="00DF3F39"/>
    <w:rsid w:val="00E05619"/>
    <w:rsid w:val="00E078D1"/>
    <w:rsid w:val="00E11A08"/>
    <w:rsid w:val="00E1484A"/>
    <w:rsid w:val="00E220BA"/>
    <w:rsid w:val="00E31FE2"/>
    <w:rsid w:val="00E3452A"/>
    <w:rsid w:val="00E3511A"/>
    <w:rsid w:val="00E37FC4"/>
    <w:rsid w:val="00E43BC8"/>
    <w:rsid w:val="00E46782"/>
    <w:rsid w:val="00E47B72"/>
    <w:rsid w:val="00E47BB9"/>
    <w:rsid w:val="00E51E28"/>
    <w:rsid w:val="00E62B29"/>
    <w:rsid w:val="00E63B1D"/>
    <w:rsid w:val="00E67285"/>
    <w:rsid w:val="00E676F4"/>
    <w:rsid w:val="00E74149"/>
    <w:rsid w:val="00E80645"/>
    <w:rsid w:val="00E830BB"/>
    <w:rsid w:val="00E87237"/>
    <w:rsid w:val="00E914C5"/>
    <w:rsid w:val="00E9749F"/>
    <w:rsid w:val="00EA13BF"/>
    <w:rsid w:val="00EA2B82"/>
    <w:rsid w:val="00EC1A15"/>
    <w:rsid w:val="00ED291D"/>
    <w:rsid w:val="00ED3BF6"/>
    <w:rsid w:val="00ED70FE"/>
    <w:rsid w:val="00EE4FF8"/>
    <w:rsid w:val="00EE63A3"/>
    <w:rsid w:val="00EE6E43"/>
    <w:rsid w:val="00EE73B8"/>
    <w:rsid w:val="00EE7E97"/>
    <w:rsid w:val="00EF6205"/>
    <w:rsid w:val="00EF6EE0"/>
    <w:rsid w:val="00F0050B"/>
    <w:rsid w:val="00F03AE6"/>
    <w:rsid w:val="00F201A1"/>
    <w:rsid w:val="00F262D1"/>
    <w:rsid w:val="00F275E1"/>
    <w:rsid w:val="00F33899"/>
    <w:rsid w:val="00F35B80"/>
    <w:rsid w:val="00F47CAD"/>
    <w:rsid w:val="00F5003F"/>
    <w:rsid w:val="00F52B69"/>
    <w:rsid w:val="00F60440"/>
    <w:rsid w:val="00F62D50"/>
    <w:rsid w:val="00F644B9"/>
    <w:rsid w:val="00F70015"/>
    <w:rsid w:val="00F701A0"/>
    <w:rsid w:val="00F702F6"/>
    <w:rsid w:val="00F82DB3"/>
    <w:rsid w:val="00F82F92"/>
    <w:rsid w:val="00F84068"/>
    <w:rsid w:val="00F86104"/>
    <w:rsid w:val="00F929A3"/>
    <w:rsid w:val="00F94B7E"/>
    <w:rsid w:val="00FA32A7"/>
    <w:rsid w:val="00FB0002"/>
    <w:rsid w:val="00FB6C89"/>
    <w:rsid w:val="00FB7818"/>
    <w:rsid w:val="00FC3A5C"/>
    <w:rsid w:val="00FC4E32"/>
    <w:rsid w:val="00FC6D49"/>
    <w:rsid w:val="00FD1E02"/>
    <w:rsid w:val="00FD217E"/>
    <w:rsid w:val="00FE7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2897">
      <w:bodyDiv w:val="1"/>
      <w:marLeft w:val="0"/>
      <w:marRight w:val="0"/>
      <w:marTop w:val="0"/>
      <w:marBottom w:val="0"/>
      <w:divBdr>
        <w:top w:val="none" w:sz="0" w:space="0" w:color="auto"/>
        <w:left w:val="none" w:sz="0" w:space="0" w:color="auto"/>
        <w:bottom w:val="none" w:sz="0" w:space="0" w:color="auto"/>
        <w:right w:val="none" w:sz="0" w:space="0" w:color="auto"/>
      </w:divBdr>
    </w:div>
    <w:div w:id="208490929">
      <w:bodyDiv w:val="1"/>
      <w:marLeft w:val="0"/>
      <w:marRight w:val="0"/>
      <w:marTop w:val="0"/>
      <w:marBottom w:val="0"/>
      <w:divBdr>
        <w:top w:val="none" w:sz="0" w:space="0" w:color="auto"/>
        <w:left w:val="none" w:sz="0" w:space="0" w:color="auto"/>
        <w:bottom w:val="none" w:sz="0" w:space="0" w:color="auto"/>
        <w:right w:val="none" w:sz="0" w:space="0" w:color="auto"/>
      </w:divBdr>
    </w:div>
    <w:div w:id="399521713">
      <w:bodyDiv w:val="1"/>
      <w:marLeft w:val="0"/>
      <w:marRight w:val="0"/>
      <w:marTop w:val="0"/>
      <w:marBottom w:val="0"/>
      <w:divBdr>
        <w:top w:val="none" w:sz="0" w:space="0" w:color="auto"/>
        <w:left w:val="none" w:sz="0" w:space="0" w:color="auto"/>
        <w:bottom w:val="none" w:sz="0" w:space="0" w:color="auto"/>
        <w:right w:val="none" w:sz="0" w:space="0" w:color="auto"/>
      </w:divBdr>
    </w:div>
    <w:div w:id="916670441">
      <w:bodyDiv w:val="1"/>
      <w:marLeft w:val="0"/>
      <w:marRight w:val="0"/>
      <w:marTop w:val="0"/>
      <w:marBottom w:val="0"/>
      <w:divBdr>
        <w:top w:val="none" w:sz="0" w:space="0" w:color="auto"/>
        <w:left w:val="none" w:sz="0" w:space="0" w:color="auto"/>
        <w:bottom w:val="none" w:sz="0" w:space="0" w:color="auto"/>
        <w:right w:val="none" w:sz="0" w:space="0" w:color="auto"/>
      </w:divBdr>
    </w:div>
    <w:div w:id="983393009">
      <w:bodyDiv w:val="1"/>
      <w:marLeft w:val="0"/>
      <w:marRight w:val="0"/>
      <w:marTop w:val="0"/>
      <w:marBottom w:val="0"/>
      <w:divBdr>
        <w:top w:val="none" w:sz="0" w:space="0" w:color="auto"/>
        <w:left w:val="none" w:sz="0" w:space="0" w:color="auto"/>
        <w:bottom w:val="none" w:sz="0" w:space="0" w:color="auto"/>
        <w:right w:val="none" w:sz="0" w:space="0" w:color="auto"/>
      </w:divBdr>
    </w:div>
    <w:div w:id="1722634979">
      <w:bodyDiv w:val="1"/>
      <w:marLeft w:val="0"/>
      <w:marRight w:val="0"/>
      <w:marTop w:val="0"/>
      <w:marBottom w:val="0"/>
      <w:divBdr>
        <w:top w:val="none" w:sz="0" w:space="0" w:color="auto"/>
        <w:left w:val="none" w:sz="0" w:space="0" w:color="auto"/>
        <w:bottom w:val="none" w:sz="0" w:space="0" w:color="auto"/>
        <w:right w:val="none" w:sz="0" w:space="0" w:color="auto"/>
      </w:divBdr>
      <w:divsChild>
        <w:div w:id="1805463818">
          <w:marLeft w:val="0"/>
          <w:marRight w:val="0"/>
          <w:marTop w:val="0"/>
          <w:marBottom w:val="0"/>
          <w:divBdr>
            <w:top w:val="none" w:sz="0" w:space="0" w:color="auto"/>
            <w:left w:val="none" w:sz="0" w:space="0" w:color="auto"/>
            <w:bottom w:val="none" w:sz="0" w:space="0" w:color="auto"/>
            <w:right w:val="none" w:sz="0" w:space="0" w:color="auto"/>
          </w:divBdr>
          <w:divsChild>
            <w:div w:id="976687395">
              <w:marLeft w:val="0"/>
              <w:marRight w:val="0"/>
              <w:marTop w:val="0"/>
              <w:marBottom w:val="0"/>
              <w:divBdr>
                <w:top w:val="none" w:sz="0" w:space="0" w:color="auto"/>
                <w:left w:val="none" w:sz="0" w:space="0" w:color="auto"/>
                <w:bottom w:val="none" w:sz="0" w:space="0" w:color="auto"/>
                <w:right w:val="none" w:sz="0" w:space="0" w:color="auto"/>
              </w:divBdr>
              <w:divsChild>
                <w:div w:id="1718121969">
                  <w:marLeft w:val="0"/>
                  <w:marRight w:val="0"/>
                  <w:marTop w:val="0"/>
                  <w:marBottom w:val="0"/>
                  <w:divBdr>
                    <w:top w:val="none" w:sz="0" w:space="0" w:color="auto"/>
                    <w:left w:val="none" w:sz="0" w:space="0" w:color="auto"/>
                    <w:bottom w:val="none" w:sz="0" w:space="0" w:color="auto"/>
                    <w:right w:val="none" w:sz="0" w:space="0" w:color="auto"/>
                  </w:divBdr>
                  <w:divsChild>
                    <w:div w:id="605313339">
                      <w:marLeft w:val="0"/>
                      <w:marRight w:val="0"/>
                      <w:marTop w:val="0"/>
                      <w:marBottom w:val="0"/>
                      <w:divBdr>
                        <w:top w:val="none" w:sz="0" w:space="0" w:color="auto"/>
                        <w:left w:val="none" w:sz="0" w:space="0" w:color="auto"/>
                        <w:bottom w:val="none" w:sz="0" w:space="0" w:color="auto"/>
                        <w:right w:val="none" w:sz="0" w:space="0" w:color="auto"/>
                      </w:divBdr>
                      <w:divsChild>
                        <w:div w:id="2082561658">
                          <w:marLeft w:val="0"/>
                          <w:marRight w:val="0"/>
                          <w:marTop w:val="0"/>
                          <w:marBottom w:val="0"/>
                          <w:divBdr>
                            <w:top w:val="none" w:sz="0" w:space="0" w:color="auto"/>
                            <w:left w:val="none" w:sz="0" w:space="0" w:color="auto"/>
                            <w:bottom w:val="none" w:sz="0" w:space="0" w:color="auto"/>
                            <w:right w:val="none" w:sz="0" w:space="0" w:color="auto"/>
                          </w:divBdr>
                        </w:div>
                      </w:divsChild>
                    </w:div>
                    <w:div w:id="1299871488">
                      <w:marLeft w:val="0"/>
                      <w:marRight w:val="0"/>
                      <w:marTop w:val="0"/>
                      <w:marBottom w:val="0"/>
                      <w:divBdr>
                        <w:top w:val="none" w:sz="0" w:space="0" w:color="auto"/>
                        <w:left w:val="none" w:sz="0" w:space="0" w:color="auto"/>
                        <w:bottom w:val="none" w:sz="0" w:space="0" w:color="auto"/>
                        <w:right w:val="none" w:sz="0" w:space="0" w:color="auto"/>
                      </w:divBdr>
                      <w:divsChild>
                        <w:div w:id="15545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iku.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eiku.de" TargetMode="External"/><Relationship Id="rId2" Type="http://schemas.openxmlformats.org/officeDocument/2006/relationships/hyperlink" Target="mailto:info@reiku.de"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AC70-3C1F-4D67-9FE6-4F28C5F3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25E18.dotm</Template>
  <TotalTime>0</TotalTime>
  <Pages>3</Pages>
  <Words>695</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Links>
    <vt:vector size="24" baseType="variant">
      <vt:variant>
        <vt:i4>7340044</vt:i4>
      </vt:variant>
      <vt:variant>
        <vt:i4>3</vt:i4>
      </vt:variant>
      <vt:variant>
        <vt:i4>0</vt:i4>
      </vt:variant>
      <vt:variant>
        <vt:i4>5</vt:i4>
      </vt:variant>
      <vt:variant>
        <vt:lpwstr>mailto:joerg.wolters@konsens.de</vt:lpwstr>
      </vt:variant>
      <vt:variant>
        <vt:lpwstr/>
      </vt:variant>
      <vt:variant>
        <vt:i4>1703971</vt:i4>
      </vt:variant>
      <vt:variant>
        <vt:i4>0</vt:i4>
      </vt:variant>
      <vt:variant>
        <vt:i4>0</vt:i4>
      </vt:variant>
      <vt:variant>
        <vt:i4>5</vt:i4>
      </vt:variant>
      <vt:variant>
        <vt:lpwstr>mailto:kasper@reiku.de</vt:lpwstr>
      </vt:variant>
      <vt:variant>
        <vt:lpwstr/>
      </vt:variant>
      <vt:variant>
        <vt:i4>917525</vt:i4>
      </vt:variant>
      <vt:variant>
        <vt:i4>3</vt:i4>
      </vt:variant>
      <vt:variant>
        <vt:i4>0</vt:i4>
      </vt:variant>
      <vt:variant>
        <vt:i4>5</vt:i4>
      </vt:variant>
      <vt:variant>
        <vt:lpwstr>http://www.reiku.de/</vt:lpwstr>
      </vt:variant>
      <vt:variant>
        <vt:lpwstr/>
      </vt:variant>
      <vt:variant>
        <vt:i4>6815809</vt:i4>
      </vt:variant>
      <vt:variant>
        <vt:i4>0</vt:i4>
      </vt:variant>
      <vt:variant>
        <vt:i4>0</vt:i4>
      </vt:variant>
      <vt:variant>
        <vt:i4>5</vt:i4>
      </vt:variant>
      <vt:variant>
        <vt:lpwstr>mailto:info@reiku.de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Ursula Herrmann</cp:lastModifiedBy>
  <cp:revision>3</cp:revision>
  <cp:lastPrinted>2017-05-22T12:52:00Z</cp:lastPrinted>
  <dcterms:created xsi:type="dcterms:W3CDTF">2019-04-01T12:09:00Z</dcterms:created>
  <dcterms:modified xsi:type="dcterms:W3CDTF">2019-04-01T12:17:00Z</dcterms:modified>
</cp:coreProperties>
</file>