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5BBA" w14:textId="77777777" w:rsidR="0030177B" w:rsidRPr="00F475CC" w:rsidRDefault="00DC12F2" w:rsidP="005B6240">
      <w:pPr>
        <w:pStyle w:val="berschrift16p"/>
        <w:pBdr>
          <w:bottom w:val="single" w:sz="4" w:space="1" w:color="auto"/>
        </w:pBdr>
        <w:tabs>
          <w:tab w:val="left" w:pos="8505"/>
        </w:tabs>
        <w:spacing w:before="240" w:after="120" w:line="340" w:lineRule="exact"/>
        <w:outlineLvl w:val="0"/>
        <w:rPr>
          <w:rFonts w:ascii="HelveticaNeueLT Pro 35 Th" w:hAnsi="HelveticaNeueLT Pro 35 Th" w:cs="Arial"/>
          <w:szCs w:val="32"/>
          <w:lang w:val="en-US"/>
        </w:rPr>
      </w:pPr>
      <w:bookmarkStart w:id="0" w:name="OLE_LINK3"/>
      <w:bookmarkStart w:id="1" w:name="_GoBack"/>
      <w:bookmarkEnd w:id="1"/>
      <w:r w:rsidRPr="00F475CC">
        <w:rPr>
          <w:rFonts w:ascii="HelveticaNeueLT Pro 35 Th" w:hAnsi="HelveticaNeueLT Pro 35 Th"/>
          <w:sz w:val="24"/>
          <w:szCs w:val="24"/>
          <w:lang w:val="en-US"/>
        </w:rPr>
        <w:t>Brügg</w:t>
      </w:r>
      <w:r w:rsidR="00183E6C" w:rsidRPr="00F475CC">
        <w:rPr>
          <w:rFonts w:ascii="HelveticaNeueLT Pro 35 Th" w:hAnsi="HelveticaNeueLT Pro 35 Th"/>
          <w:sz w:val="24"/>
          <w:szCs w:val="24"/>
          <w:lang w:val="en-US"/>
        </w:rPr>
        <w:t>emann</w:t>
      </w:r>
      <w:r w:rsidR="00E77E0B" w:rsidRPr="00F475CC">
        <w:rPr>
          <w:rFonts w:ascii="HelveticaNeueLT Pro 35 Th" w:hAnsi="HelveticaNeueLT Pro 35 Th"/>
          <w:sz w:val="24"/>
          <w:szCs w:val="24"/>
          <w:lang w:val="en-US"/>
        </w:rPr>
        <w:t xml:space="preserve"> </w:t>
      </w:r>
      <w:r w:rsidR="00D20A83" w:rsidRPr="00F475CC">
        <w:rPr>
          <w:rFonts w:ascii="HelveticaNeueLT Pro 35 Th" w:hAnsi="HelveticaNeueLT Pro 35 Th"/>
          <w:sz w:val="24"/>
          <w:szCs w:val="24"/>
          <w:lang w:val="en-US"/>
        </w:rPr>
        <w:t>at</w:t>
      </w:r>
      <w:r w:rsidR="00E77E0B" w:rsidRPr="00F475CC">
        <w:rPr>
          <w:rFonts w:ascii="HelveticaNeueLT Pro 35 Th" w:hAnsi="HelveticaNeueLT Pro 35 Th"/>
          <w:sz w:val="24"/>
          <w:szCs w:val="24"/>
          <w:lang w:val="en-US"/>
        </w:rPr>
        <w:t xml:space="preserve"> K201</w:t>
      </w:r>
      <w:r w:rsidR="008F5644" w:rsidRPr="00F475CC">
        <w:rPr>
          <w:rFonts w:ascii="HelveticaNeueLT Pro 35 Th" w:hAnsi="HelveticaNeueLT Pro 35 Th"/>
          <w:sz w:val="24"/>
          <w:szCs w:val="24"/>
          <w:lang w:val="en-US"/>
        </w:rPr>
        <w:t>9</w:t>
      </w:r>
      <w:r w:rsidR="00814EC4" w:rsidRPr="00F475CC">
        <w:rPr>
          <w:rFonts w:ascii="HelveticaNeueLT Pro 35 Th" w:hAnsi="HelveticaNeueLT Pro 35 Th"/>
          <w:sz w:val="24"/>
          <w:szCs w:val="24"/>
          <w:lang w:val="en-US"/>
        </w:rPr>
        <w:t>:</w:t>
      </w:r>
      <w:r w:rsidR="00563081" w:rsidRPr="00F475CC">
        <w:rPr>
          <w:rFonts w:ascii="HelveticaNeueLT Pro 35 Th" w:hAnsi="HelveticaNeueLT Pro 35 Th"/>
          <w:sz w:val="24"/>
          <w:szCs w:val="24"/>
          <w:lang w:val="en-US"/>
        </w:rPr>
        <w:tab/>
      </w:r>
    </w:p>
    <w:p w14:paraId="557ED525" w14:textId="77777777" w:rsidR="00EC0248" w:rsidRPr="00F475CC" w:rsidRDefault="00B52B9E" w:rsidP="0021356D">
      <w:pPr>
        <w:spacing w:before="0" w:after="120"/>
        <w:rPr>
          <w:rFonts w:ascii="HelveticaNeueLT Pro 55 Roman" w:hAnsi="HelveticaNeueLT Pro 55 Roman" w:cs="Arial"/>
          <w:color w:val="auto"/>
          <w:szCs w:val="24"/>
          <w:highlight w:val="yellow"/>
          <w:lang w:val="en-US"/>
        </w:rPr>
      </w:pPr>
      <w:r w:rsidRPr="00F475CC">
        <w:rPr>
          <w:rFonts w:ascii="HelveticaNeueLT Pro 35 Th" w:hAnsi="HelveticaNeueLT Pro 35 Th" w:cs="Arial"/>
          <w:b/>
          <w:color w:val="auto"/>
          <w:sz w:val="44"/>
          <w:szCs w:val="44"/>
          <w:lang w:val="en-US"/>
        </w:rPr>
        <w:t>Upcycling</w:t>
      </w:r>
      <w:r w:rsidR="00AC6AA7" w:rsidRPr="00F475CC">
        <w:rPr>
          <w:rFonts w:ascii="HelveticaNeueLT Pro 35 Th" w:hAnsi="HelveticaNeueLT Pro 35 Th" w:cs="Arial"/>
          <w:b/>
          <w:color w:val="auto"/>
          <w:sz w:val="44"/>
          <w:szCs w:val="44"/>
          <w:lang w:val="en-US"/>
        </w:rPr>
        <w:t xml:space="preserve"> f</w:t>
      </w:r>
      <w:r w:rsidR="00D20A83" w:rsidRPr="00F475CC">
        <w:rPr>
          <w:rFonts w:ascii="HelveticaNeueLT Pro 35 Th" w:hAnsi="HelveticaNeueLT Pro 35 Th" w:cs="Arial"/>
          <w:b/>
          <w:color w:val="auto"/>
          <w:sz w:val="44"/>
          <w:szCs w:val="44"/>
          <w:lang w:val="en-US"/>
        </w:rPr>
        <w:t xml:space="preserve">rom polyamide waste to high quality injection </w:t>
      </w:r>
      <w:r w:rsidR="005B6240" w:rsidRPr="00F475CC">
        <w:rPr>
          <w:rFonts w:ascii="HelveticaNeueLT Pro 35 Th" w:hAnsi="HelveticaNeueLT Pro 35 Th" w:cs="Arial"/>
          <w:b/>
          <w:color w:val="auto"/>
          <w:sz w:val="44"/>
          <w:szCs w:val="44"/>
          <w:lang w:val="en-US"/>
        </w:rPr>
        <w:t xml:space="preserve">molding </w:t>
      </w:r>
      <w:r w:rsidR="00D20A83" w:rsidRPr="00F475CC">
        <w:rPr>
          <w:rFonts w:ascii="HelveticaNeueLT Pro 35 Th" w:hAnsi="HelveticaNeueLT Pro 35 Th" w:cs="Arial"/>
          <w:b/>
          <w:color w:val="auto"/>
          <w:sz w:val="44"/>
          <w:szCs w:val="44"/>
          <w:lang w:val="en-US"/>
        </w:rPr>
        <w:t>grades</w:t>
      </w:r>
    </w:p>
    <w:p w14:paraId="7DC3DFD4" w14:textId="094978EA" w:rsidR="005B6240" w:rsidRPr="00744B7F" w:rsidRDefault="00744B7F" w:rsidP="005B6240">
      <w:pPr>
        <w:spacing w:before="120" w:after="120"/>
        <w:rPr>
          <w:rFonts w:ascii="HelveticaNeueLT Pro 55 Roman" w:hAnsi="HelveticaNeueLT Pro 55 Roman"/>
          <w:i/>
          <w:color w:val="auto"/>
          <w:sz w:val="20"/>
          <w:lang w:val="en-US"/>
        </w:rPr>
      </w:pPr>
      <w:r>
        <w:rPr>
          <w:rFonts w:ascii="HelveticaNeueLT Pro 55 Roman" w:hAnsi="HelveticaNeueLT Pro 55 Roman"/>
          <w:i/>
          <w:noProof/>
          <w:color w:val="auto"/>
          <w:sz w:val="20"/>
        </w:rPr>
        <w:drawing>
          <wp:inline distT="0" distB="0" distL="0" distR="0" wp14:anchorId="62B06CF7" wp14:editId="6BA8D6A1">
            <wp:extent cx="5760720" cy="19424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6 Grafik_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942465"/>
                    </a:xfrm>
                    <a:prstGeom prst="rect">
                      <a:avLst/>
                    </a:prstGeom>
                  </pic:spPr>
                </pic:pic>
              </a:graphicData>
            </a:graphic>
          </wp:inline>
        </w:drawing>
      </w:r>
    </w:p>
    <w:p w14:paraId="5E6EBDBA" w14:textId="473EC91C" w:rsidR="00EC0248" w:rsidRPr="00F475CC" w:rsidRDefault="00594E2A" w:rsidP="005B6240">
      <w:pPr>
        <w:spacing w:before="120" w:after="120"/>
        <w:rPr>
          <w:rFonts w:ascii="HelveticaNeueLT Pro 55 Roman" w:hAnsi="HelveticaNeueLT Pro 55 Roman"/>
          <w:i/>
          <w:color w:val="auto"/>
          <w:sz w:val="20"/>
          <w:lang w:val="en-US"/>
        </w:rPr>
      </w:pPr>
      <w:r w:rsidRPr="00F475CC">
        <w:rPr>
          <w:rFonts w:ascii="HelveticaNeueLT Pro 55 Roman" w:hAnsi="HelveticaNeueLT Pro 55 Roman"/>
          <w:i/>
          <w:color w:val="auto"/>
          <w:sz w:val="20"/>
          <w:lang w:val="en-US"/>
        </w:rPr>
        <w:t>BRUGGOLEN</w:t>
      </w:r>
      <w:r w:rsidRPr="00F475CC">
        <w:rPr>
          <w:rFonts w:ascii="HelveticaNeueLT Pro 55 Roman" w:hAnsi="HelveticaNeueLT Pro 55 Roman"/>
          <w:i/>
          <w:color w:val="auto"/>
          <w:sz w:val="20"/>
          <w:vertAlign w:val="superscript"/>
          <w:lang w:val="en-US"/>
        </w:rPr>
        <w:t>®</w:t>
      </w:r>
      <w:r w:rsidRPr="00F475CC">
        <w:rPr>
          <w:rFonts w:ascii="HelveticaNeueLT Pro 55 Roman" w:hAnsi="HelveticaNeueLT Pro 55 Roman"/>
          <w:i/>
          <w:color w:val="auto"/>
          <w:sz w:val="20"/>
          <w:lang w:val="en-US"/>
        </w:rPr>
        <w:t xml:space="preserve"> TP-M1417 </w:t>
      </w:r>
      <w:r w:rsidR="006C5136" w:rsidRPr="00F475CC">
        <w:rPr>
          <w:rFonts w:ascii="HelveticaNeueLT Pro 55 Roman" w:hAnsi="HelveticaNeueLT Pro 55 Roman"/>
          <w:i/>
          <w:color w:val="auto"/>
          <w:sz w:val="20"/>
          <w:lang w:val="en-US"/>
        </w:rPr>
        <w:t>and BRUGGOLEN</w:t>
      </w:r>
      <w:r w:rsidR="006C5136" w:rsidRPr="00F475CC">
        <w:rPr>
          <w:rFonts w:ascii="HelveticaNeueLT Pro 55 Roman" w:hAnsi="HelveticaNeueLT Pro 55 Roman"/>
          <w:i/>
          <w:color w:val="auto"/>
          <w:sz w:val="20"/>
          <w:vertAlign w:val="superscript"/>
          <w:lang w:val="en-US"/>
        </w:rPr>
        <w:t>®</w:t>
      </w:r>
      <w:r w:rsidR="006C5136" w:rsidRPr="00F475CC">
        <w:rPr>
          <w:rFonts w:ascii="HelveticaNeueLT Pro 55 Roman" w:hAnsi="HelveticaNeueLT Pro 55 Roman"/>
          <w:i/>
          <w:color w:val="auto"/>
          <w:sz w:val="20"/>
          <w:lang w:val="en-US"/>
        </w:rPr>
        <w:t xml:space="preserve"> M1251</w:t>
      </w:r>
      <w:r w:rsidR="00744B7F">
        <w:rPr>
          <w:rFonts w:ascii="HelveticaNeueLT Pro 55 Roman" w:hAnsi="HelveticaNeueLT Pro 55 Roman"/>
          <w:i/>
          <w:color w:val="auto"/>
          <w:sz w:val="20"/>
          <w:lang w:val="en-US"/>
        </w:rPr>
        <w:t>/1253</w:t>
      </w:r>
      <w:r w:rsidR="006C5136" w:rsidRPr="00F475CC">
        <w:rPr>
          <w:rFonts w:ascii="HelveticaNeueLT Pro 55 Roman" w:hAnsi="HelveticaNeueLT Pro 55 Roman"/>
          <w:i/>
          <w:color w:val="auto"/>
          <w:sz w:val="20"/>
          <w:lang w:val="en-US"/>
        </w:rPr>
        <w:t xml:space="preserve"> </w:t>
      </w:r>
      <w:r w:rsidR="00176DB9" w:rsidRPr="00F475CC">
        <w:rPr>
          <w:rFonts w:ascii="HelveticaNeueLT Pro 55 Roman" w:hAnsi="HelveticaNeueLT Pro 55 Roman"/>
          <w:i/>
          <w:color w:val="auto"/>
          <w:sz w:val="20"/>
          <w:lang w:val="en-US"/>
        </w:rPr>
        <w:t xml:space="preserve">allow precise and reproducible adjustment of the relative viscosities of PA waste to the level of </w:t>
      </w:r>
      <w:r w:rsidRPr="00F475CC">
        <w:rPr>
          <w:rFonts w:ascii="HelveticaNeueLT Pro 55 Roman" w:hAnsi="HelveticaNeueLT Pro 55 Roman"/>
          <w:i/>
          <w:color w:val="auto"/>
          <w:sz w:val="20"/>
          <w:lang w:val="en-US"/>
        </w:rPr>
        <w:t>high-quality</w:t>
      </w:r>
      <w:r w:rsidR="00176DB9" w:rsidRPr="00F475CC">
        <w:rPr>
          <w:rFonts w:ascii="HelveticaNeueLT Pro 55 Roman" w:hAnsi="HelveticaNeueLT Pro 55 Roman"/>
          <w:i/>
          <w:color w:val="auto"/>
          <w:sz w:val="20"/>
          <w:lang w:val="en-US"/>
        </w:rPr>
        <w:t xml:space="preserve"> injection </w:t>
      </w:r>
      <w:r w:rsidR="005B6240" w:rsidRPr="00F475CC">
        <w:rPr>
          <w:rFonts w:ascii="HelveticaNeueLT Pro 55 Roman" w:hAnsi="HelveticaNeueLT Pro 55 Roman"/>
          <w:i/>
          <w:color w:val="auto"/>
          <w:sz w:val="20"/>
          <w:lang w:val="en-US"/>
        </w:rPr>
        <w:t xml:space="preserve">molding </w:t>
      </w:r>
      <w:r w:rsidR="00176DB9" w:rsidRPr="00F475CC">
        <w:rPr>
          <w:rFonts w:ascii="HelveticaNeueLT Pro 55 Roman" w:hAnsi="HelveticaNeueLT Pro 55 Roman"/>
          <w:i/>
          <w:color w:val="auto"/>
          <w:sz w:val="20"/>
          <w:lang w:val="en-US"/>
        </w:rPr>
        <w:t>grades.</w:t>
      </w:r>
      <w:r w:rsidR="00D20A83" w:rsidRPr="00F475CC">
        <w:rPr>
          <w:rFonts w:ascii="HelveticaNeueLT Pro 55 Roman" w:hAnsi="HelveticaNeueLT Pro 55 Roman"/>
          <w:i/>
          <w:color w:val="auto"/>
          <w:sz w:val="20"/>
          <w:lang w:val="en-US"/>
        </w:rPr>
        <w:t xml:space="preserve"> </w:t>
      </w:r>
      <w:r w:rsidR="00EC0248" w:rsidRPr="00F475CC">
        <w:rPr>
          <w:rFonts w:ascii="HelveticaNeueLT Pro 55 Roman" w:hAnsi="HelveticaNeueLT Pro 55 Roman"/>
          <w:i/>
          <w:color w:val="auto"/>
          <w:sz w:val="20"/>
          <w:lang w:val="en-US"/>
        </w:rPr>
        <w:t>© Brüggemann</w:t>
      </w:r>
    </w:p>
    <w:p w14:paraId="59717032" w14:textId="12444A3F" w:rsidR="00F31CFC" w:rsidRPr="00F475CC" w:rsidRDefault="00F31CFC" w:rsidP="00FE73FD">
      <w:pPr>
        <w:autoSpaceDE w:val="0"/>
        <w:autoSpaceDN w:val="0"/>
        <w:adjustRightInd w:val="0"/>
        <w:spacing w:before="0" w:after="120" w:line="340" w:lineRule="exact"/>
        <w:rPr>
          <w:rFonts w:ascii="HelveticaNeueLT Pro 55 Roman" w:hAnsi="HelveticaNeueLT Pro 55 Roman" w:cs="Arial"/>
          <w:sz w:val="23"/>
          <w:szCs w:val="23"/>
          <w:lang w:val="en-US"/>
        </w:rPr>
      </w:pPr>
      <w:r w:rsidRPr="00F475CC">
        <w:rPr>
          <w:rFonts w:ascii="HelveticaNeueLT Pro 55 Roman" w:hAnsi="HelveticaNeueLT Pro 55 Roman" w:cs="Arial"/>
          <w:sz w:val="23"/>
          <w:szCs w:val="23"/>
          <w:lang w:val="en-US"/>
        </w:rPr>
        <w:t xml:space="preserve">Heilbronn and Dusseldorf, Germany, October 16, 2019 – When recycling polyamides, </w:t>
      </w:r>
      <w:proofErr w:type="spellStart"/>
      <w:r w:rsidRPr="00F475CC">
        <w:rPr>
          <w:rFonts w:ascii="HelveticaNeueLT Pro 55 Roman" w:hAnsi="HelveticaNeueLT Pro 55 Roman" w:cs="Arial"/>
          <w:sz w:val="23"/>
          <w:szCs w:val="23"/>
          <w:lang w:val="en-US"/>
        </w:rPr>
        <w:t>Brüggemann's</w:t>
      </w:r>
      <w:proofErr w:type="spellEnd"/>
      <w:r w:rsidRPr="00F475CC">
        <w:rPr>
          <w:rFonts w:ascii="HelveticaNeueLT Pro 55 Roman" w:hAnsi="HelveticaNeueLT Pro 55 Roman" w:cs="Arial"/>
          <w:sz w:val="23"/>
          <w:szCs w:val="23"/>
          <w:lang w:val="en-US"/>
        </w:rPr>
        <w:t xml:space="preserve"> BRUGGOLEN</w:t>
      </w:r>
      <w:r w:rsidRPr="00F475CC">
        <w:rPr>
          <w:rFonts w:ascii="HelveticaNeueLT Pro 55 Roman" w:hAnsi="HelveticaNeueLT Pro 55 Roman" w:cs="Arial"/>
          <w:sz w:val="23"/>
          <w:szCs w:val="23"/>
          <w:vertAlign w:val="superscript"/>
          <w:lang w:val="en-US"/>
        </w:rPr>
        <w:t>®</w:t>
      </w:r>
      <w:r w:rsidR="00416907">
        <w:rPr>
          <w:rFonts w:ascii="HelveticaNeueLT Pro 55 Roman" w:hAnsi="HelveticaNeueLT Pro 55 Roman" w:cs="Arial"/>
          <w:sz w:val="23"/>
          <w:szCs w:val="23"/>
          <w:lang w:val="en-US"/>
        </w:rPr>
        <w:t xml:space="preserve"> </w:t>
      </w:r>
      <w:r w:rsidRPr="00F475CC">
        <w:rPr>
          <w:rFonts w:ascii="HelveticaNeueLT Pro 55 Roman" w:hAnsi="HelveticaNeueLT Pro 55 Roman" w:cs="Arial"/>
          <w:sz w:val="23"/>
          <w:szCs w:val="23"/>
          <w:lang w:val="en-US"/>
        </w:rPr>
        <w:t>M series</w:t>
      </w:r>
      <w:r w:rsidR="00C16CBE" w:rsidRPr="00F475CC">
        <w:rPr>
          <w:rFonts w:ascii="HelveticaNeueLT Pro 55 Roman" w:hAnsi="HelveticaNeueLT Pro 55 Roman" w:cs="Arial"/>
          <w:sz w:val="23"/>
          <w:szCs w:val="23"/>
          <w:lang w:val="en-US"/>
        </w:rPr>
        <w:t xml:space="preserve"> </w:t>
      </w:r>
      <w:r w:rsidR="00BD05D0" w:rsidRPr="00F475CC">
        <w:rPr>
          <w:rFonts w:ascii="HelveticaNeueLT Pro 55 Roman" w:hAnsi="HelveticaNeueLT Pro 55 Roman" w:cs="Arial"/>
          <w:sz w:val="23"/>
          <w:szCs w:val="23"/>
          <w:lang w:val="en-US"/>
        </w:rPr>
        <w:t xml:space="preserve">of reactive chain modifiers </w:t>
      </w:r>
      <w:r w:rsidR="00C16CBE" w:rsidRPr="00F475CC">
        <w:rPr>
          <w:rFonts w:ascii="HelveticaNeueLT Pro 55 Roman" w:hAnsi="HelveticaNeueLT Pro 55 Roman" w:cs="Arial"/>
          <w:sz w:val="23"/>
          <w:szCs w:val="23"/>
          <w:lang w:val="en-US"/>
        </w:rPr>
        <w:t xml:space="preserve">allow precise and reproducible adjustment of relative viscosities, </w:t>
      </w:r>
      <w:r w:rsidR="00430CFF" w:rsidRPr="00F475CC">
        <w:rPr>
          <w:rFonts w:ascii="HelveticaNeueLT Pro 55 Roman" w:hAnsi="HelveticaNeueLT Pro 55 Roman" w:cs="Arial"/>
          <w:sz w:val="23"/>
          <w:szCs w:val="23"/>
          <w:lang w:val="en-US"/>
        </w:rPr>
        <w:t xml:space="preserve">by </w:t>
      </w:r>
      <w:r w:rsidR="00C16CBE" w:rsidRPr="00F475CC">
        <w:rPr>
          <w:rFonts w:ascii="HelveticaNeueLT Pro 55 Roman" w:hAnsi="HelveticaNeueLT Pro 55 Roman" w:cs="Arial"/>
          <w:sz w:val="23"/>
          <w:szCs w:val="23"/>
          <w:lang w:val="en-US"/>
        </w:rPr>
        <w:t xml:space="preserve">either </w:t>
      </w:r>
      <w:r w:rsidR="00430CFF" w:rsidRPr="00F475CC">
        <w:rPr>
          <w:rFonts w:ascii="HelveticaNeueLT Pro 55 Roman" w:hAnsi="HelveticaNeueLT Pro 55 Roman" w:cs="Arial"/>
          <w:sz w:val="23"/>
          <w:szCs w:val="23"/>
          <w:lang w:val="en-US"/>
        </w:rPr>
        <w:t xml:space="preserve">lengthening excessively short </w:t>
      </w:r>
      <w:r w:rsidR="00C16CBE" w:rsidRPr="00F475CC">
        <w:rPr>
          <w:rFonts w:ascii="HelveticaNeueLT Pro 55 Roman" w:hAnsi="HelveticaNeueLT Pro 55 Roman" w:cs="Arial"/>
          <w:sz w:val="23"/>
          <w:szCs w:val="23"/>
          <w:lang w:val="en-US"/>
        </w:rPr>
        <w:t>chain</w:t>
      </w:r>
      <w:r w:rsidR="00430CFF" w:rsidRPr="00F475CC">
        <w:rPr>
          <w:rFonts w:ascii="HelveticaNeueLT Pro 55 Roman" w:hAnsi="HelveticaNeueLT Pro 55 Roman" w:cs="Arial"/>
          <w:sz w:val="23"/>
          <w:szCs w:val="23"/>
          <w:lang w:val="en-US"/>
        </w:rPr>
        <w:t>s</w:t>
      </w:r>
      <w:r w:rsidR="00C16CBE" w:rsidRPr="00F475CC">
        <w:rPr>
          <w:rFonts w:ascii="HelveticaNeueLT Pro 55 Roman" w:hAnsi="HelveticaNeueLT Pro 55 Roman" w:cs="Arial"/>
          <w:sz w:val="23"/>
          <w:szCs w:val="23"/>
          <w:lang w:val="en-US"/>
        </w:rPr>
        <w:t xml:space="preserve"> or </w:t>
      </w:r>
      <w:r w:rsidR="00430CFF" w:rsidRPr="00F475CC">
        <w:rPr>
          <w:rFonts w:ascii="HelveticaNeueLT Pro 55 Roman" w:hAnsi="HelveticaNeueLT Pro 55 Roman" w:cs="Arial"/>
          <w:sz w:val="23"/>
          <w:szCs w:val="23"/>
          <w:lang w:val="en-US"/>
        </w:rPr>
        <w:t>shortening those which are too long</w:t>
      </w:r>
      <w:r w:rsidR="00C16CBE" w:rsidRPr="00F475CC">
        <w:rPr>
          <w:rFonts w:ascii="HelveticaNeueLT Pro 55 Roman" w:hAnsi="HelveticaNeueLT Pro 55 Roman" w:cs="Arial"/>
          <w:sz w:val="23"/>
          <w:szCs w:val="23"/>
          <w:lang w:val="en-US"/>
        </w:rPr>
        <w:t xml:space="preserve">. Producers can use </w:t>
      </w:r>
      <w:r w:rsidR="00430CFF" w:rsidRPr="00F475CC">
        <w:rPr>
          <w:rFonts w:ascii="HelveticaNeueLT Pro 55 Roman" w:hAnsi="HelveticaNeueLT Pro 55 Roman" w:cs="Arial"/>
          <w:sz w:val="23"/>
          <w:szCs w:val="23"/>
          <w:lang w:val="en-US"/>
        </w:rPr>
        <w:t xml:space="preserve">small amounts of </w:t>
      </w:r>
      <w:r w:rsidR="00C16CBE" w:rsidRPr="00F475CC">
        <w:rPr>
          <w:rFonts w:ascii="HelveticaNeueLT Pro 55 Roman" w:hAnsi="HelveticaNeueLT Pro 55 Roman" w:cs="Arial"/>
          <w:sz w:val="23"/>
          <w:szCs w:val="23"/>
          <w:lang w:val="en-US"/>
        </w:rPr>
        <w:t xml:space="preserve">these modifiers to tailor relative viscosities to their needs </w:t>
      </w:r>
      <w:r w:rsidR="00B4668E" w:rsidRPr="00F475CC">
        <w:rPr>
          <w:rFonts w:ascii="HelveticaNeueLT Pro 55 Roman" w:hAnsi="HelveticaNeueLT Pro 55 Roman" w:cs="Arial"/>
          <w:sz w:val="23"/>
          <w:szCs w:val="23"/>
          <w:lang w:val="en-US"/>
        </w:rPr>
        <w:t>in a single</w:t>
      </w:r>
      <w:r w:rsidR="00C16CBE" w:rsidRPr="00F475CC">
        <w:rPr>
          <w:rFonts w:ascii="HelveticaNeueLT Pro 55 Roman" w:hAnsi="HelveticaNeueLT Pro 55 Roman" w:cs="Arial"/>
          <w:sz w:val="23"/>
          <w:szCs w:val="23"/>
          <w:lang w:val="en-US"/>
        </w:rPr>
        <w:t xml:space="preserve"> compounding step. The resultant upcycled materials exhibit excellent mechanical properties and are suitable for the same applications as </w:t>
      </w:r>
      <w:r w:rsidR="00740E37">
        <w:rPr>
          <w:rFonts w:ascii="HelveticaNeueLT Pro 55 Roman" w:hAnsi="HelveticaNeueLT Pro 55 Roman" w:cs="Arial"/>
          <w:sz w:val="23"/>
          <w:szCs w:val="23"/>
          <w:lang w:val="en-US"/>
        </w:rPr>
        <w:t>prime</w:t>
      </w:r>
      <w:r w:rsidR="00C16CBE" w:rsidRPr="00F475CC">
        <w:rPr>
          <w:rFonts w:ascii="HelveticaNeueLT Pro 55 Roman" w:hAnsi="HelveticaNeueLT Pro 55 Roman" w:cs="Arial"/>
          <w:sz w:val="23"/>
          <w:szCs w:val="23"/>
          <w:lang w:val="en-US"/>
        </w:rPr>
        <w:t xml:space="preserve"> materials of similar viscosities</w:t>
      </w:r>
      <w:r w:rsidR="0011243A" w:rsidRPr="00F475CC">
        <w:rPr>
          <w:rFonts w:ascii="HelveticaNeueLT Pro 55 Roman" w:hAnsi="HelveticaNeueLT Pro 55 Roman" w:cs="Arial"/>
          <w:sz w:val="23"/>
          <w:szCs w:val="23"/>
          <w:lang w:val="en-US"/>
        </w:rPr>
        <w:t xml:space="preserve">. This removes the need to blend the </w:t>
      </w:r>
      <w:proofErr w:type="spellStart"/>
      <w:r w:rsidR="0011243A" w:rsidRPr="00F475CC">
        <w:rPr>
          <w:rFonts w:ascii="HelveticaNeueLT Pro 55 Roman" w:hAnsi="HelveticaNeueLT Pro 55 Roman" w:cs="Arial"/>
          <w:sz w:val="23"/>
          <w:szCs w:val="23"/>
          <w:lang w:val="en-US"/>
        </w:rPr>
        <w:t>recyclate</w:t>
      </w:r>
      <w:proofErr w:type="spellEnd"/>
      <w:r w:rsidR="0011243A" w:rsidRPr="00F475CC">
        <w:rPr>
          <w:rFonts w:ascii="HelveticaNeueLT Pro 55 Roman" w:hAnsi="HelveticaNeueLT Pro 55 Roman" w:cs="Arial"/>
          <w:sz w:val="23"/>
          <w:szCs w:val="23"/>
          <w:lang w:val="en-US"/>
        </w:rPr>
        <w:t xml:space="preserve"> with </w:t>
      </w:r>
      <w:r w:rsidR="00740E37">
        <w:rPr>
          <w:rFonts w:ascii="HelveticaNeueLT Pro 55 Roman" w:hAnsi="HelveticaNeueLT Pro 55 Roman" w:cs="Arial"/>
          <w:sz w:val="23"/>
          <w:szCs w:val="23"/>
          <w:lang w:val="en-US"/>
        </w:rPr>
        <w:t>prime</w:t>
      </w:r>
      <w:r w:rsidR="0011243A" w:rsidRPr="00F475CC">
        <w:rPr>
          <w:rFonts w:ascii="HelveticaNeueLT Pro 55 Roman" w:hAnsi="HelveticaNeueLT Pro 55 Roman" w:cs="Arial"/>
          <w:sz w:val="23"/>
          <w:szCs w:val="23"/>
          <w:lang w:val="en-US"/>
        </w:rPr>
        <w:t xml:space="preserve"> polymers and opens up a wide range of possibilities for establishing a profitable market for secondary polyamide raw materials which meet the high-quality requirements of the molding industry.</w:t>
      </w:r>
    </w:p>
    <w:p w14:paraId="6FEA1005" w14:textId="3CED01FE" w:rsidR="0011243A" w:rsidRPr="00F475CC" w:rsidRDefault="0011243A" w:rsidP="0011243A">
      <w:pPr>
        <w:autoSpaceDE w:val="0"/>
        <w:autoSpaceDN w:val="0"/>
        <w:adjustRightInd w:val="0"/>
        <w:spacing w:before="0" w:after="120" w:line="340" w:lineRule="exact"/>
        <w:rPr>
          <w:rFonts w:ascii="HelveticaNeueLT Pro 55 Roman" w:hAnsi="HelveticaNeueLT Pro 55 Roman" w:cs="Arial"/>
          <w:sz w:val="23"/>
          <w:szCs w:val="23"/>
          <w:lang w:val="en-US"/>
        </w:rPr>
      </w:pPr>
      <w:r w:rsidRPr="00F475CC">
        <w:rPr>
          <w:rFonts w:ascii="HelveticaNeueLT Pro 55 Roman" w:hAnsi="HelveticaNeueLT Pro 55 Roman" w:cs="Arial"/>
          <w:sz w:val="23"/>
          <w:szCs w:val="23"/>
          <w:lang w:val="en-US"/>
        </w:rPr>
        <w:t>BRUGGOLEN</w:t>
      </w:r>
      <w:r w:rsidR="008A7728" w:rsidRPr="00F475CC">
        <w:rPr>
          <w:rFonts w:ascii="HelveticaNeueLT Pro 55 Roman" w:hAnsi="HelveticaNeueLT Pro 55 Roman" w:cs="Arial"/>
          <w:sz w:val="23"/>
          <w:szCs w:val="23"/>
          <w:vertAlign w:val="superscript"/>
          <w:lang w:val="en-US"/>
        </w:rPr>
        <w:t>®</w:t>
      </w:r>
      <w:r w:rsidR="008A7728" w:rsidRPr="00F475CC">
        <w:rPr>
          <w:rFonts w:ascii="HelveticaNeueLT Pro 55 Roman" w:hAnsi="HelveticaNeueLT Pro 55 Roman" w:cs="Arial"/>
          <w:sz w:val="23"/>
          <w:szCs w:val="23"/>
          <w:lang w:val="en-US"/>
        </w:rPr>
        <w:t xml:space="preserve"> </w:t>
      </w:r>
      <w:r w:rsidRPr="00F475CC">
        <w:rPr>
          <w:rFonts w:ascii="HelveticaNeueLT Pro 55 Roman" w:hAnsi="HelveticaNeueLT Pro 55 Roman" w:cs="Arial"/>
          <w:sz w:val="23"/>
          <w:szCs w:val="23"/>
          <w:lang w:val="en-US"/>
        </w:rPr>
        <w:t xml:space="preserve">TP-M1417 </w:t>
      </w:r>
      <w:r w:rsidR="00B4668E" w:rsidRPr="00F475CC">
        <w:rPr>
          <w:rFonts w:ascii="HelveticaNeueLT Pro 55 Roman" w:hAnsi="HelveticaNeueLT Pro 55 Roman" w:cs="Arial"/>
          <w:sz w:val="23"/>
          <w:szCs w:val="23"/>
          <w:lang w:val="en-US"/>
        </w:rPr>
        <w:t xml:space="preserve">provides </w:t>
      </w:r>
      <w:r w:rsidRPr="00F475CC">
        <w:rPr>
          <w:rFonts w:ascii="HelveticaNeueLT Pro 55 Roman" w:hAnsi="HelveticaNeueLT Pro 55 Roman" w:cs="Arial"/>
          <w:sz w:val="23"/>
          <w:szCs w:val="23"/>
          <w:lang w:val="en-US"/>
        </w:rPr>
        <w:t>a precise and robust way</w:t>
      </w:r>
      <w:r w:rsidR="00B4668E" w:rsidRPr="00F475CC">
        <w:rPr>
          <w:rFonts w:ascii="HelveticaNeueLT Pro 55 Roman" w:hAnsi="HelveticaNeueLT Pro 55 Roman" w:cs="Arial"/>
          <w:sz w:val="23"/>
          <w:szCs w:val="23"/>
          <w:lang w:val="en-US"/>
        </w:rPr>
        <w:t xml:space="preserve"> of </w:t>
      </w:r>
      <w:r w:rsidRPr="00F475CC">
        <w:rPr>
          <w:rFonts w:ascii="HelveticaNeueLT Pro 55 Roman" w:hAnsi="HelveticaNeueLT Pro 55 Roman" w:cs="Arial"/>
          <w:sz w:val="23"/>
          <w:szCs w:val="23"/>
          <w:lang w:val="en-US"/>
        </w:rPr>
        <w:t xml:space="preserve">shortening </w:t>
      </w:r>
      <w:r w:rsidR="00B4668E" w:rsidRPr="00F475CC">
        <w:rPr>
          <w:rFonts w:ascii="HelveticaNeueLT Pro 55 Roman" w:hAnsi="HelveticaNeueLT Pro 55 Roman" w:cs="Arial"/>
          <w:sz w:val="23"/>
          <w:szCs w:val="23"/>
          <w:lang w:val="en-US"/>
        </w:rPr>
        <w:t xml:space="preserve">the </w:t>
      </w:r>
      <w:r w:rsidRPr="00F475CC">
        <w:rPr>
          <w:rFonts w:ascii="HelveticaNeueLT Pro 55 Roman" w:hAnsi="HelveticaNeueLT Pro 55 Roman" w:cs="Arial"/>
          <w:sz w:val="23"/>
          <w:szCs w:val="23"/>
          <w:lang w:val="en-US"/>
        </w:rPr>
        <w:t>excessively long molecular chains of high</w:t>
      </w:r>
      <w:r w:rsidR="00B468E1" w:rsidRPr="00F475CC">
        <w:rPr>
          <w:rFonts w:ascii="HelveticaNeueLT Pro 55 Roman" w:hAnsi="HelveticaNeueLT Pro 55 Roman" w:cs="Arial"/>
          <w:sz w:val="23"/>
          <w:szCs w:val="23"/>
          <w:lang w:val="en-US"/>
        </w:rPr>
        <w:t xml:space="preserve"> </w:t>
      </w:r>
      <w:r w:rsidRPr="00F475CC">
        <w:rPr>
          <w:rFonts w:ascii="HelveticaNeueLT Pro 55 Roman" w:hAnsi="HelveticaNeueLT Pro 55 Roman" w:cs="Arial"/>
          <w:sz w:val="23"/>
          <w:szCs w:val="23"/>
          <w:lang w:val="en-US"/>
        </w:rPr>
        <w:t xml:space="preserve">viscosity polyamide waste found in </w:t>
      </w:r>
      <w:r w:rsidR="00B4668E" w:rsidRPr="00F475CC">
        <w:rPr>
          <w:rFonts w:ascii="HelveticaNeueLT Pro 55 Roman" w:hAnsi="HelveticaNeueLT Pro 55 Roman" w:cs="Arial"/>
          <w:sz w:val="23"/>
          <w:szCs w:val="23"/>
          <w:lang w:val="en-US"/>
        </w:rPr>
        <w:t xml:space="preserve">materials </w:t>
      </w:r>
      <w:r w:rsidRPr="00F475CC">
        <w:rPr>
          <w:rFonts w:ascii="HelveticaNeueLT Pro 55 Roman" w:hAnsi="HelveticaNeueLT Pro 55 Roman" w:cs="Arial"/>
          <w:sz w:val="23"/>
          <w:szCs w:val="23"/>
          <w:lang w:val="en-US"/>
        </w:rPr>
        <w:t>such as high viscosity extrudates, films or cast nylon. Addition of just a small quantity of the additive during a single extrusion step is able to decrease the viscosity so that the polymer can be injection molded. The final viscosity can be very accurately controlled</w:t>
      </w:r>
      <w:r w:rsidR="00BD05D0" w:rsidRPr="00F475CC">
        <w:rPr>
          <w:rFonts w:ascii="HelveticaNeueLT Pro 55 Roman" w:hAnsi="HelveticaNeueLT Pro 55 Roman" w:cs="Arial"/>
          <w:sz w:val="23"/>
          <w:szCs w:val="23"/>
          <w:lang w:val="en-US"/>
        </w:rPr>
        <w:t xml:space="preserve"> by adjusting the quantity added</w:t>
      </w:r>
      <w:r w:rsidRPr="00F475CC">
        <w:rPr>
          <w:rFonts w:ascii="HelveticaNeueLT Pro 55 Roman" w:hAnsi="HelveticaNeueLT Pro 55 Roman" w:cs="Arial"/>
          <w:sz w:val="23"/>
          <w:szCs w:val="23"/>
          <w:lang w:val="en-US"/>
        </w:rPr>
        <w:t xml:space="preserve">. Significantly, the mechanical properties of moldings from the resultant polymer are similar to those achieved by </w:t>
      </w:r>
      <w:r w:rsidR="00740E37">
        <w:rPr>
          <w:rFonts w:ascii="HelveticaNeueLT Pro 55 Roman" w:hAnsi="HelveticaNeueLT Pro 55 Roman" w:cs="Arial"/>
          <w:sz w:val="23"/>
          <w:szCs w:val="23"/>
          <w:lang w:val="en-US"/>
        </w:rPr>
        <w:t>prime</w:t>
      </w:r>
      <w:r w:rsidRPr="00F475CC">
        <w:rPr>
          <w:rFonts w:ascii="HelveticaNeueLT Pro 55 Roman" w:hAnsi="HelveticaNeueLT Pro 55 Roman" w:cs="Arial"/>
          <w:sz w:val="23"/>
          <w:szCs w:val="23"/>
          <w:lang w:val="en-US"/>
        </w:rPr>
        <w:t xml:space="preserve"> polyamides.</w:t>
      </w:r>
    </w:p>
    <w:p w14:paraId="01757234" w14:textId="735F670F" w:rsidR="00857B63" w:rsidRPr="00F475CC" w:rsidRDefault="003F5294" w:rsidP="00D81C1C">
      <w:pPr>
        <w:autoSpaceDE w:val="0"/>
        <w:autoSpaceDN w:val="0"/>
        <w:adjustRightInd w:val="0"/>
        <w:spacing w:before="0" w:after="120" w:line="340" w:lineRule="exact"/>
        <w:rPr>
          <w:rFonts w:ascii="HelveticaNeueLT Pro 55 Roman" w:hAnsi="HelveticaNeueLT Pro 55 Roman" w:cs="Arial"/>
          <w:sz w:val="23"/>
          <w:szCs w:val="23"/>
          <w:lang w:val="en-US"/>
        </w:rPr>
      </w:pPr>
      <w:r w:rsidRPr="00F475CC">
        <w:rPr>
          <w:rFonts w:ascii="HelveticaNeueLT Pro 55 Roman" w:hAnsi="HelveticaNeueLT Pro 55 Roman" w:cs="Arial"/>
          <w:sz w:val="23"/>
          <w:szCs w:val="23"/>
          <w:lang w:val="en-US"/>
        </w:rPr>
        <w:lastRenderedPageBreak/>
        <w:t>Using BRUGGOLEN</w:t>
      </w:r>
      <w:r w:rsidRPr="00F475CC">
        <w:rPr>
          <w:rFonts w:ascii="HelveticaNeueLT Pro 55 Roman" w:hAnsi="HelveticaNeueLT Pro 55 Roman" w:cs="Arial"/>
          <w:sz w:val="23"/>
          <w:szCs w:val="23"/>
          <w:vertAlign w:val="superscript"/>
          <w:lang w:val="en-US"/>
        </w:rPr>
        <w:t>®</w:t>
      </w:r>
      <w:r w:rsidRPr="00F475CC">
        <w:rPr>
          <w:rFonts w:ascii="HelveticaNeueLT Pro 55 Roman" w:hAnsi="HelveticaNeueLT Pro 55 Roman" w:cs="Arial"/>
          <w:sz w:val="23"/>
          <w:szCs w:val="23"/>
          <w:lang w:val="en-US"/>
        </w:rPr>
        <w:t xml:space="preserve"> M1251 makes it possible to compensate</w:t>
      </w:r>
      <w:r w:rsidR="001D536D" w:rsidRPr="00F475CC">
        <w:rPr>
          <w:rFonts w:ascii="HelveticaNeueLT Pro 55 Roman" w:hAnsi="HelveticaNeueLT Pro 55 Roman" w:cs="Arial"/>
          <w:sz w:val="23"/>
          <w:szCs w:val="23"/>
          <w:lang w:val="en-US"/>
        </w:rPr>
        <w:t>, by linear chain extension,</w:t>
      </w:r>
      <w:r w:rsidRPr="00F475CC">
        <w:rPr>
          <w:rFonts w:ascii="HelveticaNeueLT Pro 55 Roman" w:hAnsi="HelveticaNeueLT Pro 55 Roman" w:cs="Arial"/>
          <w:sz w:val="23"/>
          <w:szCs w:val="23"/>
          <w:lang w:val="en-US"/>
        </w:rPr>
        <w:t xml:space="preserve"> for t</w:t>
      </w:r>
      <w:r w:rsidR="00857B63" w:rsidRPr="00F475CC">
        <w:rPr>
          <w:rFonts w:ascii="HelveticaNeueLT Pro 55 Roman" w:hAnsi="HelveticaNeueLT Pro 55 Roman" w:cs="Arial"/>
          <w:sz w:val="23"/>
          <w:szCs w:val="23"/>
          <w:lang w:val="en-US"/>
        </w:rPr>
        <w:t xml:space="preserve">he </w:t>
      </w:r>
      <w:r w:rsidRPr="00F475CC">
        <w:rPr>
          <w:rFonts w:ascii="HelveticaNeueLT Pro 55 Roman" w:hAnsi="HelveticaNeueLT Pro 55 Roman" w:cs="Arial"/>
          <w:sz w:val="23"/>
          <w:szCs w:val="23"/>
          <w:lang w:val="en-US"/>
        </w:rPr>
        <w:t xml:space="preserve">reduction in </w:t>
      </w:r>
      <w:r w:rsidR="00857B63" w:rsidRPr="00F475CC">
        <w:rPr>
          <w:rFonts w:ascii="HelveticaNeueLT Pro 55 Roman" w:hAnsi="HelveticaNeueLT Pro 55 Roman" w:cs="Arial"/>
          <w:sz w:val="23"/>
          <w:szCs w:val="23"/>
          <w:lang w:val="en-US"/>
        </w:rPr>
        <w:t xml:space="preserve">molecular </w:t>
      </w:r>
      <w:r w:rsidR="00B468E1" w:rsidRPr="00F475CC">
        <w:rPr>
          <w:rFonts w:ascii="HelveticaNeueLT Pro 55 Roman" w:hAnsi="HelveticaNeueLT Pro 55 Roman" w:cs="Arial"/>
          <w:sz w:val="23"/>
          <w:szCs w:val="23"/>
          <w:lang w:val="en-US"/>
        </w:rPr>
        <w:t xml:space="preserve">weight </w:t>
      </w:r>
      <w:r w:rsidRPr="00F475CC">
        <w:rPr>
          <w:rFonts w:ascii="HelveticaNeueLT Pro 55 Roman" w:hAnsi="HelveticaNeueLT Pro 55 Roman" w:cs="Arial"/>
          <w:sz w:val="23"/>
          <w:szCs w:val="23"/>
          <w:lang w:val="en-US"/>
        </w:rPr>
        <w:t xml:space="preserve">arising from </w:t>
      </w:r>
      <w:r w:rsidR="00857B63" w:rsidRPr="00F475CC">
        <w:rPr>
          <w:rFonts w:ascii="HelveticaNeueLT Pro 55 Roman" w:hAnsi="HelveticaNeueLT Pro 55 Roman" w:cs="Arial"/>
          <w:sz w:val="23"/>
          <w:szCs w:val="23"/>
          <w:lang w:val="en-US"/>
        </w:rPr>
        <w:t xml:space="preserve">the degradation </w:t>
      </w:r>
      <w:r w:rsidRPr="00F475CC">
        <w:rPr>
          <w:rFonts w:ascii="HelveticaNeueLT Pro 55 Roman" w:hAnsi="HelveticaNeueLT Pro 55 Roman" w:cs="Arial"/>
          <w:sz w:val="23"/>
          <w:szCs w:val="23"/>
          <w:lang w:val="en-US"/>
        </w:rPr>
        <w:t xml:space="preserve">caused by </w:t>
      </w:r>
      <w:r w:rsidR="00857B63" w:rsidRPr="00F475CC">
        <w:rPr>
          <w:rFonts w:ascii="HelveticaNeueLT Pro 55 Roman" w:hAnsi="HelveticaNeueLT Pro 55 Roman" w:cs="Arial"/>
          <w:sz w:val="23"/>
          <w:szCs w:val="23"/>
          <w:lang w:val="en-US"/>
        </w:rPr>
        <w:t xml:space="preserve">processing and previous </w:t>
      </w:r>
      <w:r w:rsidR="00740E37" w:rsidRPr="00F475CC">
        <w:rPr>
          <w:rFonts w:ascii="HelveticaNeueLT Pro 55 Roman" w:hAnsi="HelveticaNeueLT Pro 55 Roman" w:cs="Arial"/>
          <w:sz w:val="23"/>
          <w:szCs w:val="23"/>
          <w:lang w:val="en-US"/>
        </w:rPr>
        <w:t>use.</w:t>
      </w:r>
      <w:r w:rsidR="00857B63" w:rsidRPr="00F475CC">
        <w:rPr>
          <w:rFonts w:ascii="HelveticaNeueLT Pro 55 Roman" w:hAnsi="HelveticaNeueLT Pro 55 Roman" w:cs="Arial"/>
          <w:sz w:val="23"/>
          <w:szCs w:val="23"/>
          <w:lang w:val="en-US"/>
        </w:rPr>
        <w:t xml:space="preserve"> As a </w:t>
      </w:r>
      <w:r w:rsidR="00E87FDC" w:rsidRPr="00F475CC">
        <w:rPr>
          <w:rFonts w:ascii="HelveticaNeueLT Pro 55 Roman" w:hAnsi="HelveticaNeueLT Pro 55 Roman" w:cs="Arial"/>
          <w:sz w:val="23"/>
          <w:szCs w:val="23"/>
          <w:lang w:val="en-US"/>
        </w:rPr>
        <w:t>result,</w:t>
      </w:r>
      <w:r w:rsidR="00857B63" w:rsidRPr="00F475CC">
        <w:rPr>
          <w:rFonts w:ascii="HelveticaNeueLT Pro 55 Roman" w:hAnsi="HelveticaNeueLT Pro 55 Roman" w:cs="Arial"/>
          <w:sz w:val="23"/>
          <w:szCs w:val="23"/>
          <w:lang w:val="en-US"/>
        </w:rPr>
        <w:t xml:space="preserve"> the mechanical properties of the recyclate can be im</w:t>
      </w:r>
      <w:r w:rsidR="00B468E1" w:rsidRPr="00F475CC">
        <w:rPr>
          <w:rFonts w:ascii="HelveticaNeueLT Pro 55 Roman" w:hAnsi="HelveticaNeueLT Pro 55 Roman" w:cs="Arial"/>
          <w:sz w:val="23"/>
          <w:szCs w:val="23"/>
          <w:lang w:val="en-US"/>
        </w:rPr>
        <w:t xml:space="preserve">proved to match those of </w:t>
      </w:r>
      <w:r w:rsidR="00740E37">
        <w:rPr>
          <w:rFonts w:ascii="HelveticaNeueLT Pro 55 Roman" w:hAnsi="HelveticaNeueLT Pro 55 Roman" w:cs="Arial"/>
          <w:sz w:val="23"/>
          <w:szCs w:val="23"/>
          <w:lang w:val="en-US"/>
        </w:rPr>
        <w:t>prime</w:t>
      </w:r>
      <w:r w:rsidR="00B468E1" w:rsidRPr="00F475CC">
        <w:rPr>
          <w:rFonts w:ascii="HelveticaNeueLT Pro 55 Roman" w:hAnsi="HelveticaNeueLT Pro 55 Roman" w:cs="Arial"/>
          <w:sz w:val="23"/>
          <w:szCs w:val="23"/>
          <w:lang w:val="en-US"/>
        </w:rPr>
        <w:t xml:space="preserve"> material. BRUGGOLEN</w:t>
      </w:r>
      <w:r w:rsidR="008A7728" w:rsidRPr="00F475CC">
        <w:rPr>
          <w:rFonts w:ascii="HelveticaNeueLT Pro 55 Roman" w:hAnsi="HelveticaNeueLT Pro 55 Roman" w:cs="Arial"/>
          <w:sz w:val="23"/>
          <w:szCs w:val="23"/>
          <w:vertAlign w:val="superscript"/>
          <w:lang w:val="en-US"/>
        </w:rPr>
        <w:t>®</w:t>
      </w:r>
      <w:r w:rsidR="008A7728" w:rsidRPr="00F475CC">
        <w:rPr>
          <w:rFonts w:ascii="HelveticaNeueLT Pro 55 Roman" w:hAnsi="HelveticaNeueLT Pro 55 Roman" w:cs="Arial"/>
          <w:sz w:val="23"/>
          <w:szCs w:val="23"/>
          <w:lang w:val="en-US"/>
        </w:rPr>
        <w:t xml:space="preserve"> </w:t>
      </w:r>
      <w:r w:rsidR="00B468E1" w:rsidRPr="00F475CC">
        <w:rPr>
          <w:rFonts w:ascii="HelveticaNeueLT Pro 55 Roman" w:hAnsi="HelveticaNeueLT Pro 55 Roman" w:cs="Arial"/>
          <w:sz w:val="23"/>
          <w:szCs w:val="23"/>
          <w:lang w:val="en-US"/>
        </w:rPr>
        <w:t xml:space="preserve">M1253, available as a smaller pellet size of the same additive, makes for easier </w:t>
      </w:r>
      <w:r w:rsidRPr="00F475CC">
        <w:rPr>
          <w:rFonts w:ascii="HelveticaNeueLT Pro 55 Roman" w:hAnsi="HelveticaNeueLT Pro 55 Roman" w:cs="Arial"/>
          <w:sz w:val="23"/>
          <w:szCs w:val="23"/>
          <w:lang w:val="en-US"/>
        </w:rPr>
        <w:t xml:space="preserve">dosing </w:t>
      </w:r>
      <w:r w:rsidR="00B468E1" w:rsidRPr="00F475CC">
        <w:rPr>
          <w:rFonts w:ascii="HelveticaNeueLT Pro 55 Roman" w:hAnsi="HelveticaNeueLT Pro 55 Roman" w:cs="Arial"/>
          <w:sz w:val="23"/>
          <w:szCs w:val="23"/>
          <w:lang w:val="en-US"/>
        </w:rPr>
        <w:t>during compounding.</w:t>
      </w:r>
    </w:p>
    <w:p w14:paraId="11AAD50A" w14:textId="750976BD" w:rsidR="00AB7DAE" w:rsidRPr="00F475CC" w:rsidRDefault="00AB7DAE" w:rsidP="00FE73FD">
      <w:pPr>
        <w:autoSpaceDE w:val="0"/>
        <w:autoSpaceDN w:val="0"/>
        <w:adjustRightInd w:val="0"/>
        <w:spacing w:before="0" w:after="120" w:line="340" w:lineRule="exact"/>
        <w:rPr>
          <w:rFonts w:ascii="HelveticaNeueLT Pro 55 Roman" w:hAnsi="HelveticaNeueLT Pro 55 Roman" w:cs="Arial"/>
          <w:sz w:val="23"/>
          <w:szCs w:val="23"/>
          <w:lang w:val="en-US"/>
        </w:rPr>
      </w:pPr>
      <w:r w:rsidRPr="00F475CC">
        <w:rPr>
          <w:rFonts w:ascii="HelveticaNeueLT Pro 55 Roman" w:hAnsi="HelveticaNeueLT Pro 55 Roman" w:cs="Arial"/>
          <w:sz w:val="23"/>
          <w:szCs w:val="23"/>
          <w:lang w:val="en-US"/>
        </w:rPr>
        <w:t>Both modifiers are supplied as dust free polymeric granules suitable for accurate metering. They are easy to process and to disperse in the polyamide matrix.</w:t>
      </w:r>
    </w:p>
    <w:p w14:paraId="61BB9130" w14:textId="44CFE389" w:rsidR="009B5301" w:rsidRPr="00F475CC" w:rsidRDefault="009B5301" w:rsidP="00FE73FD">
      <w:pPr>
        <w:autoSpaceDE w:val="0"/>
        <w:autoSpaceDN w:val="0"/>
        <w:adjustRightInd w:val="0"/>
        <w:spacing w:before="0" w:after="120" w:line="340" w:lineRule="exact"/>
        <w:rPr>
          <w:rFonts w:ascii="HelveticaNeueLT Pro 55 Roman" w:hAnsi="HelveticaNeueLT Pro 55 Roman" w:cs="Arial"/>
          <w:sz w:val="23"/>
          <w:szCs w:val="23"/>
          <w:lang w:val="en-US"/>
        </w:rPr>
      </w:pPr>
      <w:r w:rsidRPr="00F475CC">
        <w:rPr>
          <w:rFonts w:ascii="HelveticaNeueLT Pro 55 Roman" w:hAnsi="HelveticaNeueLT Pro 55 Roman" w:cs="Arial"/>
          <w:sz w:val="23"/>
          <w:szCs w:val="23"/>
          <w:lang w:val="en-US"/>
        </w:rPr>
        <w:t xml:space="preserve">As an established manufacturer of high-performance additives for polyamides, Brüggemann offers a broad portfolio for recycling these polymers which goes beyond reactive chain modifiers of the </w:t>
      </w:r>
      <w:r w:rsidR="00F475CC">
        <w:rPr>
          <w:rFonts w:ascii="HelveticaNeueLT Pro 55 Roman" w:hAnsi="HelveticaNeueLT Pro 55 Roman" w:cs="Arial"/>
          <w:sz w:val="23"/>
          <w:szCs w:val="23"/>
          <w:lang w:val="en-US"/>
        </w:rPr>
        <w:t>BRUGGOLEN</w:t>
      </w:r>
      <w:r w:rsidRPr="00F475CC">
        <w:rPr>
          <w:rFonts w:ascii="HelveticaNeueLT Pro 55 Roman" w:hAnsi="HelveticaNeueLT Pro 55 Roman" w:cs="Arial"/>
          <w:sz w:val="23"/>
          <w:szCs w:val="23"/>
          <w:vertAlign w:val="superscript"/>
          <w:lang w:val="en-US"/>
        </w:rPr>
        <w:t>®</w:t>
      </w:r>
      <w:r w:rsidRPr="00F475CC">
        <w:rPr>
          <w:rFonts w:ascii="HelveticaNeueLT Pro 55 Roman" w:hAnsi="HelveticaNeueLT Pro 55 Roman" w:cs="Arial"/>
          <w:sz w:val="23"/>
          <w:szCs w:val="23"/>
          <w:lang w:val="en-US"/>
        </w:rPr>
        <w:t xml:space="preserve"> M series. </w:t>
      </w:r>
      <w:r w:rsidR="00CB1B16" w:rsidRPr="00F475CC">
        <w:rPr>
          <w:rFonts w:ascii="HelveticaNeueLT Pro 55 Roman" w:hAnsi="HelveticaNeueLT Pro 55 Roman" w:cs="Arial"/>
          <w:sz w:val="23"/>
          <w:szCs w:val="23"/>
          <w:lang w:val="en-US"/>
        </w:rPr>
        <w:t>The</w:t>
      </w:r>
      <w:r w:rsidRPr="00F475CC">
        <w:rPr>
          <w:rFonts w:ascii="HelveticaNeueLT Pro 55 Roman" w:hAnsi="HelveticaNeueLT Pro 55 Roman" w:cs="Arial"/>
          <w:sz w:val="23"/>
          <w:szCs w:val="23"/>
          <w:lang w:val="en-US"/>
        </w:rPr>
        <w:t xml:space="preserve"> range covers long-term heat </w:t>
      </w:r>
      <w:r w:rsidR="00900220">
        <w:rPr>
          <w:rFonts w:ascii="HelveticaNeueLT Pro 55 Roman" w:hAnsi="HelveticaNeueLT Pro 55 Roman" w:cs="Arial"/>
          <w:sz w:val="23"/>
          <w:szCs w:val="23"/>
          <w:lang w:val="en-US"/>
        </w:rPr>
        <w:t>stabilizers</w:t>
      </w:r>
      <w:r w:rsidRPr="00F475CC">
        <w:rPr>
          <w:rFonts w:ascii="HelveticaNeueLT Pro 55 Roman" w:hAnsi="HelveticaNeueLT Pro 55 Roman" w:cs="Arial"/>
          <w:sz w:val="23"/>
          <w:szCs w:val="23"/>
          <w:lang w:val="en-US"/>
        </w:rPr>
        <w:t xml:space="preserve">, processing stabilizers, flow enhancers, nucleating agents and other auxiliaries. </w:t>
      </w:r>
      <w:r w:rsidR="00900220">
        <w:rPr>
          <w:rFonts w:ascii="HelveticaNeueLT Pro 55 Roman" w:hAnsi="HelveticaNeueLT Pro 55 Roman" w:cs="Arial"/>
          <w:sz w:val="23"/>
          <w:szCs w:val="23"/>
          <w:lang w:val="en-US"/>
        </w:rPr>
        <w:t xml:space="preserve">Upcycling for high-quality applications necessitates a targeted selection and combination of these additives. </w:t>
      </w:r>
    </w:p>
    <w:bookmarkEnd w:id="0"/>
    <w:p w14:paraId="73BDB863" w14:textId="77777777" w:rsidR="00D20A83" w:rsidRPr="00F475CC" w:rsidRDefault="00D20A83" w:rsidP="00D20A83">
      <w:pPr>
        <w:pStyle w:val="Default"/>
        <w:spacing w:before="240"/>
        <w:rPr>
          <w:rFonts w:ascii="HelveticaNeueLT Pro 55 Roman" w:hAnsi="HelveticaNeueLT Pro 55 Roman"/>
          <w:color w:val="auto"/>
          <w:sz w:val="20"/>
          <w:szCs w:val="20"/>
          <w:lang w:val="en-US"/>
        </w:rPr>
      </w:pPr>
      <w:r w:rsidRPr="00F475CC">
        <w:rPr>
          <w:rFonts w:ascii="HelveticaNeueLT Pro 55 Roman" w:hAnsi="HelveticaNeueLT Pro 55 Roman"/>
          <w:color w:val="auto"/>
          <w:sz w:val="20"/>
          <w:szCs w:val="20"/>
          <w:lang w:val="en-US"/>
        </w:rPr>
        <w:t>L. Brüggemann GmbH &amp; Co. KG is a renowned manufacturer of specialty chemicals with some 200 staff. Founded in 1868, the company, headquartered in Heilbronn/Germany, specializes in developing and manufacturing of high-performance additives for engineering thermoplastics with a focus on polyamides, as well as zinc derivatives and sulfur-based reducing agents. Customers from more than 60 countries have come to value the company's flexibility and innovative product solutions, while subsidiaries in the USA and Hong Kong emphasize its international outlook. The cornerstones of corporate policy are in-house research and development activities, a consistent focus on customer requirements, and major investment in know-how and plant.</w:t>
      </w:r>
    </w:p>
    <w:p w14:paraId="50579D4F" w14:textId="77777777" w:rsidR="00D20A83" w:rsidRPr="00F475CC" w:rsidRDefault="00D20A83" w:rsidP="00D20A83">
      <w:pPr>
        <w:outlineLvl w:val="0"/>
        <w:rPr>
          <w:rFonts w:ascii="HelveticaNeueLT Pro 55 Roman" w:hAnsi="HelveticaNeueLT Pro 55 Roman" w:cs="Arial"/>
          <w:sz w:val="20"/>
          <w:u w:val="single"/>
          <w:lang w:val="en-US"/>
        </w:rPr>
      </w:pPr>
      <w:r w:rsidRPr="00F475CC">
        <w:rPr>
          <w:rFonts w:ascii="HelveticaNeueLT Pro 55 Roman" w:hAnsi="HelveticaNeueLT Pro 55 Roman" w:cs="Arial"/>
          <w:sz w:val="20"/>
          <w:u w:val="single"/>
          <w:lang w:val="en-US"/>
        </w:rPr>
        <w:t>Further information:</w:t>
      </w:r>
    </w:p>
    <w:p w14:paraId="4C3AB68A" w14:textId="77777777" w:rsidR="00D20A83" w:rsidRPr="00F475CC" w:rsidRDefault="00D20A83" w:rsidP="00D20A83">
      <w:pPr>
        <w:spacing w:before="0"/>
        <w:rPr>
          <w:rFonts w:ascii="HelveticaNeueLT Pro 55 Roman" w:hAnsi="HelveticaNeueLT Pro 55 Roman" w:cs="Arial"/>
          <w:color w:val="auto"/>
          <w:sz w:val="20"/>
          <w:lang w:val="en-US"/>
        </w:rPr>
      </w:pPr>
      <w:r w:rsidRPr="00F475CC">
        <w:rPr>
          <w:rFonts w:ascii="HelveticaNeueLT Pro 55 Roman" w:hAnsi="HelveticaNeueLT Pro 55 Roman" w:cs="Arial"/>
          <w:color w:val="auto"/>
          <w:sz w:val="20"/>
          <w:lang w:val="en-US"/>
        </w:rPr>
        <w:t>Dr. Klaus Bergmann, Business Unit Manager Polymer Additives</w:t>
      </w:r>
    </w:p>
    <w:p w14:paraId="0379B9FB" w14:textId="77777777" w:rsidR="00D20A83" w:rsidRPr="00F475CC" w:rsidRDefault="00D20A83" w:rsidP="00D20A83">
      <w:pPr>
        <w:pStyle w:val="Fuzeile"/>
        <w:tabs>
          <w:tab w:val="clear" w:pos="9072"/>
          <w:tab w:val="right" w:pos="8222"/>
        </w:tabs>
        <w:spacing w:before="0"/>
        <w:rPr>
          <w:rFonts w:ascii="HelveticaNeueLT Pro 55 Roman" w:hAnsi="HelveticaNeueLT Pro 55 Roman" w:cs="Arial"/>
          <w:sz w:val="20"/>
          <w:lang w:val="en-US"/>
        </w:rPr>
      </w:pPr>
      <w:r w:rsidRPr="00F475CC">
        <w:rPr>
          <w:rFonts w:ascii="HelveticaNeueLT Pro 55 Roman" w:hAnsi="HelveticaNeueLT Pro 55 Roman" w:cs="Arial"/>
          <w:sz w:val="20"/>
          <w:lang w:val="en-US"/>
        </w:rPr>
        <w:t>L. Brüggemann GmbH &amp; Co. KG, Salzstraße 131, 74076 Heilbronn, Germany</w:t>
      </w:r>
    </w:p>
    <w:p w14:paraId="6FE09099" w14:textId="77777777" w:rsidR="00D20A83" w:rsidRPr="00F475CC" w:rsidRDefault="00D20A83" w:rsidP="00D20A83">
      <w:pPr>
        <w:spacing w:before="0"/>
        <w:rPr>
          <w:rFonts w:ascii="HelveticaNeueLT Pro 55 Roman" w:hAnsi="HelveticaNeueLT Pro 55 Roman" w:cs="Arial"/>
          <w:color w:val="auto"/>
          <w:sz w:val="20"/>
          <w:lang w:val="en-US"/>
        </w:rPr>
      </w:pPr>
      <w:r w:rsidRPr="00F475CC">
        <w:rPr>
          <w:rFonts w:ascii="HelveticaNeueLT Pro 55 Roman" w:hAnsi="HelveticaNeueLT Pro 55 Roman" w:cs="Arial"/>
          <w:color w:val="auto"/>
          <w:sz w:val="20"/>
          <w:lang w:val="en-US"/>
        </w:rPr>
        <w:t>Phone: +49 (0) 71 31 / 15 75 – 235, Email: klaus.bergmann@brueggemann.com</w:t>
      </w:r>
    </w:p>
    <w:p w14:paraId="15182330" w14:textId="77777777" w:rsidR="00D20A83" w:rsidRPr="00F475CC" w:rsidRDefault="00D20A83" w:rsidP="00D20A83">
      <w:pPr>
        <w:outlineLvl w:val="0"/>
        <w:rPr>
          <w:rFonts w:ascii="HelveticaNeueLT Pro 55 Roman" w:hAnsi="HelveticaNeueLT Pro 55 Roman" w:cs="Arial"/>
          <w:sz w:val="20"/>
          <w:u w:val="single"/>
          <w:lang w:val="en-US"/>
        </w:rPr>
      </w:pPr>
      <w:r w:rsidRPr="00F475CC">
        <w:rPr>
          <w:rFonts w:ascii="Arial" w:hAnsi="Arial"/>
          <w:sz w:val="20"/>
          <w:u w:val="single"/>
          <w:lang w:val="en-US"/>
        </w:rPr>
        <w:t>Editorial contact and please send voucher copies to:</w:t>
      </w:r>
    </w:p>
    <w:p w14:paraId="5A0AA79A" w14:textId="77777777" w:rsidR="00D20A83" w:rsidRPr="00A40102" w:rsidRDefault="00D20A83" w:rsidP="00D20A83">
      <w:pPr>
        <w:spacing w:before="0"/>
        <w:rPr>
          <w:rFonts w:ascii="HelveticaNeueLT Pro 55 Roman" w:hAnsi="HelveticaNeueLT Pro 55 Roman" w:cs="Arial"/>
          <w:sz w:val="20"/>
        </w:rPr>
      </w:pPr>
      <w:r w:rsidRPr="00A40102">
        <w:rPr>
          <w:rFonts w:ascii="HelveticaNeueLT Pro 55 Roman" w:hAnsi="HelveticaNeueLT Pro 55 Roman" w:cs="Arial"/>
          <w:color w:val="auto"/>
          <w:sz w:val="20"/>
        </w:rPr>
        <w:t xml:space="preserve">Dr.-Ing. Jörg Wolters, </w:t>
      </w:r>
      <w:r w:rsidRPr="00A40102">
        <w:rPr>
          <w:rFonts w:ascii="HelveticaNeueLT Pro 55 Roman" w:hAnsi="HelveticaNeueLT Pro 55 Roman" w:cs="Arial"/>
          <w:sz w:val="20"/>
        </w:rPr>
        <w:t xml:space="preserve">Konsens PR GmbH &amp; Co. KG, </w:t>
      </w:r>
    </w:p>
    <w:p w14:paraId="65CC9D81" w14:textId="77777777" w:rsidR="00D20A83" w:rsidRPr="00A40102" w:rsidRDefault="00D20A83" w:rsidP="00D20A83">
      <w:pPr>
        <w:spacing w:before="0"/>
        <w:rPr>
          <w:rFonts w:ascii="HelveticaNeueLT Pro 55 Roman" w:hAnsi="HelveticaNeueLT Pro 55 Roman" w:cs="Arial"/>
          <w:sz w:val="20"/>
        </w:rPr>
      </w:pPr>
      <w:r w:rsidRPr="00A40102">
        <w:rPr>
          <w:rFonts w:ascii="HelveticaNeueLT Pro 55 Roman" w:hAnsi="HelveticaNeueLT Pro 55 Roman" w:cs="Arial"/>
          <w:sz w:val="20"/>
        </w:rPr>
        <w:t>Hans-Kudlich-Straße 25,  64823 Groß-Umstadt, Germany – www.konsens.de</w:t>
      </w:r>
    </w:p>
    <w:p w14:paraId="75C3408A" w14:textId="77777777" w:rsidR="00D20A83" w:rsidRPr="00F475CC" w:rsidRDefault="00D20A83" w:rsidP="00D20A83">
      <w:pPr>
        <w:spacing w:before="0" w:after="120"/>
        <w:rPr>
          <w:rFonts w:ascii="HelveticaNeueLT Pro 55 Roman" w:hAnsi="HelveticaNeueLT Pro 55 Roman" w:cs="Arial"/>
          <w:color w:val="auto"/>
          <w:sz w:val="20"/>
          <w:lang w:val="en-US"/>
        </w:rPr>
      </w:pPr>
      <w:r w:rsidRPr="00F475CC">
        <w:rPr>
          <w:rFonts w:ascii="HelveticaNeueLT Pro 55 Roman" w:hAnsi="HelveticaNeueLT Pro 55 Roman" w:cs="Arial"/>
          <w:color w:val="auto"/>
          <w:sz w:val="20"/>
          <w:lang w:val="en-US"/>
        </w:rPr>
        <w:t xml:space="preserve">Phone: +49 (0) 60 78 / 93 63 - 0, Email: </w:t>
      </w:r>
      <w:hyperlink r:id="rId10" w:history="1">
        <w:r w:rsidRPr="00F475CC">
          <w:rPr>
            <w:rStyle w:val="Hyperlink"/>
            <w:rFonts w:ascii="HelveticaNeueLT Pro 55 Roman" w:hAnsi="HelveticaNeueLT Pro 55 Roman" w:cs="Arial"/>
            <w:sz w:val="20"/>
            <w:lang w:val="en-US"/>
          </w:rPr>
          <w:t>joerg.wolters@konsens.de</w:t>
        </w:r>
      </w:hyperlink>
    </w:p>
    <w:p w14:paraId="5E8FF6CD" w14:textId="77777777" w:rsidR="00F65FE9" w:rsidRPr="00F475CC" w:rsidRDefault="00D20A83" w:rsidP="00D20A83">
      <w:pPr>
        <w:pBdr>
          <w:top w:val="single" w:sz="4" w:space="4" w:color="auto"/>
          <w:left w:val="single" w:sz="4" w:space="0" w:color="auto"/>
          <w:bottom w:val="single" w:sz="4" w:space="5" w:color="auto"/>
          <w:right w:val="single" w:sz="4" w:space="4" w:color="auto"/>
        </w:pBdr>
        <w:tabs>
          <w:tab w:val="left" w:pos="0"/>
        </w:tabs>
        <w:ind w:left="57"/>
        <w:jc w:val="center"/>
        <w:rPr>
          <w:rFonts w:ascii="HelveticaNeueLT Pro 55 Roman" w:hAnsi="HelveticaNeueLT Pro 55 Roman" w:cs="Arial"/>
          <w:i/>
          <w:sz w:val="22"/>
          <w:szCs w:val="22"/>
          <w:lang w:val="en-US"/>
        </w:rPr>
      </w:pPr>
      <w:r w:rsidRPr="00F475CC">
        <w:rPr>
          <w:rFonts w:ascii="Arial" w:hAnsi="Arial" w:cs="Arial"/>
          <w:i/>
          <w:sz w:val="22"/>
          <w:szCs w:val="22"/>
          <w:lang w:val="en-US"/>
        </w:rPr>
        <w:t xml:space="preserve">Press releases from Brüggemann including text and pictures in printable resolution can be downloaded from: </w:t>
      </w:r>
      <w:r w:rsidRPr="00F475CC">
        <w:rPr>
          <w:rFonts w:ascii="Arial" w:hAnsi="Arial" w:cs="Arial"/>
          <w:b/>
          <w:i/>
          <w:sz w:val="22"/>
          <w:szCs w:val="22"/>
          <w:lang w:val="en-US"/>
        </w:rPr>
        <w:t>www.konsens.de/brueggemann.html</w:t>
      </w:r>
    </w:p>
    <w:sectPr w:rsidR="00F65FE9" w:rsidRPr="00F475CC" w:rsidSect="004849ED">
      <w:headerReference w:type="default" r:id="rId11"/>
      <w:footerReference w:type="default" r:id="rId12"/>
      <w:headerReference w:type="first" r:id="rId13"/>
      <w:footerReference w:type="first" r:id="rId14"/>
      <w:pgSz w:w="11907" w:h="16840" w:code="9"/>
      <w:pgMar w:top="1811" w:right="1134" w:bottom="709" w:left="1701" w:header="993" w:footer="2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019B4" w14:textId="77777777" w:rsidR="001012C7" w:rsidRDefault="001012C7">
      <w:pPr>
        <w:spacing w:before="0"/>
      </w:pPr>
      <w:r>
        <w:separator/>
      </w:r>
    </w:p>
  </w:endnote>
  <w:endnote w:type="continuationSeparator" w:id="0">
    <w:p w14:paraId="0A8F156F" w14:textId="77777777" w:rsidR="001012C7" w:rsidRDefault="001012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55 Roman">
    <w:altName w:val="Arial"/>
    <w:charset w:val="00"/>
    <w:family w:val="swiss"/>
    <w:pitch w:val="variable"/>
    <w:sig w:usb0="A00000AF" w:usb1="5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HelveticaNeueLT Pro 35 Th">
    <w:altName w:val="Trebuchet MS"/>
    <w:charset w:val="00"/>
    <w:family w:val="swiss"/>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36FD" w14:textId="77777777"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5F6AF" w14:textId="77777777"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A41F7" w14:textId="77777777" w:rsidR="001012C7" w:rsidRDefault="001012C7">
      <w:pPr>
        <w:spacing w:before="0"/>
      </w:pPr>
      <w:r>
        <w:separator/>
      </w:r>
    </w:p>
  </w:footnote>
  <w:footnote w:type="continuationSeparator" w:id="0">
    <w:p w14:paraId="662FE7A0" w14:textId="77777777" w:rsidR="001012C7" w:rsidRDefault="001012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C6CA1" w14:textId="74BB6DEF" w:rsidR="00482554" w:rsidRPr="00D20A83" w:rsidRDefault="00430CFF" w:rsidP="00EC0248">
    <w:pPr>
      <w:pStyle w:val="berschrift16p"/>
      <w:pBdr>
        <w:bottom w:val="single" w:sz="4" w:space="1" w:color="auto"/>
      </w:pBdr>
      <w:spacing w:before="120" w:line="240" w:lineRule="auto"/>
      <w:rPr>
        <w:rFonts w:ascii="HelveticaNeueLT Pro 55 Roman" w:hAnsi="HelveticaNeueLT Pro 55 Roman"/>
        <w:b w:val="0"/>
        <w:sz w:val="18"/>
        <w:szCs w:val="18"/>
        <w:lang w:val="en-US"/>
      </w:rPr>
    </w:pPr>
    <w:r>
      <w:rPr>
        <w:rFonts w:ascii="HelveticaNeueLT Pro 55 Roman" w:hAnsi="HelveticaNeueLT Pro 55 Roman"/>
        <w:b w:val="0"/>
        <w:sz w:val="18"/>
        <w:szCs w:val="18"/>
        <w:lang w:val="en-US"/>
      </w:rPr>
      <w:t>P</w:t>
    </w:r>
    <w:r w:rsidRPr="00D20A83">
      <w:rPr>
        <w:rFonts w:ascii="HelveticaNeueLT Pro 55 Roman" w:hAnsi="HelveticaNeueLT Pro 55 Roman"/>
        <w:b w:val="0"/>
        <w:sz w:val="18"/>
        <w:szCs w:val="18"/>
        <w:lang w:val="en-US"/>
      </w:rPr>
      <w:t xml:space="preserve">age </w:t>
    </w:r>
    <w:r w:rsidR="00482554" w:rsidRPr="00845190">
      <w:rPr>
        <w:rStyle w:val="Seitenzahl"/>
        <w:rFonts w:ascii="HelveticaNeueLT Pro 55 Roman" w:hAnsi="HelveticaNeueLT Pro 55 Roman" w:cs="Arial"/>
        <w:b w:val="0"/>
        <w:sz w:val="18"/>
        <w:szCs w:val="18"/>
      </w:rPr>
      <w:fldChar w:fldCharType="begin"/>
    </w:r>
    <w:r w:rsidR="00482554" w:rsidRPr="00D20A83">
      <w:rPr>
        <w:rStyle w:val="Seitenzahl"/>
        <w:rFonts w:ascii="HelveticaNeueLT Pro 55 Roman" w:hAnsi="HelveticaNeueLT Pro 55 Roman" w:cs="Arial"/>
        <w:b w:val="0"/>
        <w:sz w:val="18"/>
        <w:szCs w:val="18"/>
        <w:lang w:val="en-US"/>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4849ED">
      <w:rPr>
        <w:rStyle w:val="Seitenzahl"/>
        <w:rFonts w:ascii="HelveticaNeueLT Pro 55 Roman" w:hAnsi="HelveticaNeueLT Pro 55 Roman" w:cs="Arial"/>
        <w:b w:val="0"/>
        <w:noProof/>
        <w:sz w:val="18"/>
        <w:szCs w:val="18"/>
        <w:lang w:val="en-US"/>
      </w:rPr>
      <w:t>2</w:t>
    </w:r>
    <w:r w:rsidR="00482554" w:rsidRPr="00845190">
      <w:rPr>
        <w:rStyle w:val="Seitenzahl"/>
        <w:rFonts w:ascii="HelveticaNeueLT Pro 55 Roman" w:hAnsi="HelveticaNeueLT Pro 55 Roman" w:cs="Arial"/>
        <w:b w:val="0"/>
        <w:sz w:val="18"/>
        <w:szCs w:val="18"/>
      </w:rPr>
      <w:fldChar w:fldCharType="end"/>
    </w:r>
    <w:r w:rsidR="00482554" w:rsidRPr="00D20A83">
      <w:rPr>
        <w:rFonts w:ascii="HelveticaNeueLT Pro 55 Roman" w:hAnsi="HelveticaNeueLT Pro 55 Roman"/>
        <w:b w:val="0"/>
        <w:sz w:val="18"/>
        <w:szCs w:val="18"/>
        <w:lang w:val="en-US"/>
      </w:rPr>
      <w:t xml:space="preserve"> </w:t>
    </w:r>
    <w:r w:rsidR="00D20A83" w:rsidRPr="00D20A83">
      <w:rPr>
        <w:rFonts w:ascii="HelveticaNeueLT Pro 55 Roman" w:hAnsi="HelveticaNeueLT Pro 55 Roman"/>
        <w:b w:val="0"/>
        <w:sz w:val="18"/>
        <w:szCs w:val="18"/>
        <w:lang w:val="en-US"/>
      </w:rPr>
      <w:t>of the press release</w:t>
    </w:r>
    <w:r w:rsidR="00D20A83">
      <w:rPr>
        <w:rFonts w:ascii="HelveticaNeueLT Pro 55 Roman" w:hAnsi="HelveticaNeueLT Pro 55 Roman"/>
        <w:b w:val="0"/>
        <w:sz w:val="18"/>
        <w:szCs w:val="18"/>
        <w:lang w:val="en-US"/>
      </w:rPr>
      <w:t xml:space="preserve">: </w:t>
    </w:r>
    <w:r w:rsidR="00D20A83">
      <w:rPr>
        <w:rFonts w:ascii="HelveticaNeueLT Pro 55 Roman" w:hAnsi="HelveticaNeueLT Pro 55 Roman"/>
        <w:b w:val="0"/>
        <w:sz w:val="18"/>
        <w:szCs w:val="18"/>
        <w:lang w:val="en-US"/>
      </w:rPr>
      <w:br/>
    </w:r>
    <w:r w:rsidR="001D536D">
      <w:rPr>
        <w:rFonts w:ascii="HelveticaNeueLT Pro 55 Roman" w:hAnsi="HelveticaNeueLT Pro 55 Roman"/>
        <w:b w:val="0"/>
        <w:sz w:val="18"/>
        <w:szCs w:val="18"/>
        <w:lang w:val="en-US"/>
      </w:rPr>
      <w:t>Upcycling f</w:t>
    </w:r>
    <w:r w:rsidR="00D20A83" w:rsidRPr="00D20A83">
      <w:rPr>
        <w:rFonts w:ascii="HelveticaNeueLT Pro 55 Roman" w:hAnsi="HelveticaNeueLT Pro 55 Roman"/>
        <w:b w:val="0"/>
        <w:sz w:val="18"/>
        <w:szCs w:val="18"/>
        <w:lang w:val="en-US"/>
      </w:rPr>
      <w:t>rom polyamide waste to high quality injection molding grades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14:paraId="58CCF8B7" w14:textId="77777777" w:rsidTr="00AE7FC0">
      <w:tc>
        <w:tcPr>
          <w:tcW w:w="4606" w:type="dxa"/>
          <w:shd w:val="clear" w:color="auto" w:fill="auto"/>
        </w:tcPr>
        <w:p w14:paraId="67BA4540" w14:textId="77777777" w:rsidR="008F5644" w:rsidRDefault="008F5644" w:rsidP="00AE7FC0">
          <w:pPr>
            <w:pStyle w:val="Kopfzeile"/>
            <w:tabs>
              <w:tab w:val="clear" w:pos="4536"/>
            </w:tabs>
            <w:spacing w:before="0"/>
            <w:ind w:right="-284"/>
            <w:rPr>
              <w:rFonts w:ascii="Arial" w:hAnsi="Arial" w:cs="Arial"/>
              <w:b/>
              <w:szCs w:val="24"/>
            </w:rPr>
          </w:pPr>
          <w:r>
            <w:rPr>
              <w:rFonts w:ascii="Arial" w:hAnsi="Arial" w:cs="Arial"/>
              <w:b/>
              <w:noProof/>
              <w:szCs w:val="24"/>
            </w:rPr>
            <w:drawing>
              <wp:inline distT="0" distB="0" distL="0" distR="0" wp14:anchorId="1906395C" wp14:editId="1ED34D8C">
                <wp:extent cx="1140336" cy="1412869"/>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a:extLst>
                            <a:ext uri="{28A0092B-C50C-407E-A947-70E740481C1C}">
                              <a14:useLocalDpi xmlns:a14="http://schemas.microsoft.com/office/drawing/2010/main" val="0"/>
                            </a:ext>
                          </a:extLst>
                        </a:blip>
                        <a:stretch>
                          <a:fillRect/>
                        </a:stretch>
                      </pic:blipFill>
                      <pic:spPr>
                        <a:xfrm>
                          <a:off x="0" y="0"/>
                          <a:ext cx="1141246" cy="1413996"/>
                        </a:xfrm>
                        <a:prstGeom prst="rect">
                          <a:avLst/>
                        </a:prstGeom>
                      </pic:spPr>
                    </pic:pic>
                  </a:graphicData>
                </a:graphic>
              </wp:inline>
            </w:drawing>
          </w:r>
          <w:r w:rsidR="00A72CAE" w:rsidRPr="00AE7FC0">
            <w:rPr>
              <w:rFonts w:ascii="Arial" w:hAnsi="Arial" w:cs="Arial"/>
              <w:b/>
              <w:szCs w:val="24"/>
            </w:rPr>
            <w:t xml:space="preserve"> </w:t>
          </w:r>
        </w:p>
        <w:p w14:paraId="6FFF8708" w14:textId="77777777" w:rsidR="00A72CAE" w:rsidRPr="00EB56C0" w:rsidRDefault="00D20A83" w:rsidP="00D20A83">
          <w:pPr>
            <w:pStyle w:val="Kopfzeile"/>
            <w:tabs>
              <w:tab w:val="clear" w:pos="4536"/>
            </w:tabs>
            <w:spacing w:before="120"/>
            <w:ind w:right="-284"/>
            <w:rPr>
              <w:rFonts w:ascii="HelveticaNeueLT Pro 55 Roman" w:hAnsi="HelveticaNeueLT Pro 55 Roman" w:cs="Arial"/>
              <w:b/>
              <w:szCs w:val="24"/>
            </w:rPr>
          </w:pPr>
          <w:r>
            <w:rPr>
              <w:rFonts w:ascii="HelveticaNeueLT Pro 55 Roman" w:hAnsi="HelveticaNeueLT Pro 55 Roman" w:cs="Arial"/>
              <w:b/>
              <w:szCs w:val="24"/>
            </w:rPr>
            <w:t>Hall</w:t>
          </w:r>
          <w:r w:rsidR="008F5644" w:rsidRPr="00EB56C0">
            <w:rPr>
              <w:rFonts w:ascii="HelveticaNeueLT Pro 55 Roman" w:hAnsi="HelveticaNeueLT Pro 55 Roman" w:cs="Arial"/>
              <w:b/>
              <w:szCs w:val="24"/>
            </w:rPr>
            <w:t xml:space="preserve"> 8a / </w:t>
          </w:r>
          <w:r>
            <w:rPr>
              <w:rFonts w:ascii="HelveticaNeueLT Pro 55 Roman" w:hAnsi="HelveticaNeueLT Pro 55 Roman" w:cs="Arial"/>
              <w:b/>
              <w:szCs w:val="24"/>
            </w:rPr>
            <w:t xml:space="preserve">Booth </w:t>
          </w:r>
          <w:r w:rsidR="008F5644" w:rsidRPr="00EB56C0">
            <w:rPr>
              <w:rFonts w:ascii="HelveticaNeueLT Pro 55 Roman" w:hAnsi="HelveticaNeueLT Pro 55 Roman" w:cs="Arial"/>
              <w:b/>
              <w:szCs w:val="24"/>
            </w:rPr>
            <w:t>D08</w:t>
          </w:r>
        </w:p>
      </w:tc>
      <w:tc>
        <w:tcPr>
          <w:tcW w:w="4606" w:type="dxa"/>
          <w:shd w:val="clear" w:color="auto" w:fill="auto"/>
        </w:tcPr>
        <w:p w14:paraId="38EC357E" w14:textId="77777777"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2B52C682" wp14:editId="21962A1E">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6E6B6E" w14:textId="77777777" w:rsidR="00482554" w:rsidRDefault="00482554" w:rsidP="00E67F0F">
    <w:pPr>
      <w:pStyle w:val="Kopfzeile"/>
      <w:tabs>
        <w:tab w:val="clear" w:pos="4536"/>
      </w:tabs>
      <w:spacing w:before="0"/>
      <w:ind w:right="-284"/>
      <w:jc w:val="right"/>
      <w:rPr>
        <w:rFonts w:ascii="Arial" w:hAnsi="Arial" w:cs="Arial"/>
        <w:color w:val="auto"/>
        <w:sz w:val="20"/>
      </w:rPr>
    </w:pPr>
  </w:p>
  <w:p w14:paraId="091C4AD5" w14:textId="77777777"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w:t>
    </w:r>
    <w:r w:rsidR="00D20A83">
      <w:rPr>
        <w:rFonts w:ascii="HelveticaNeueLT Pro 55 Roman" w:hAnsi="HelveticaNeueLT Pro 55 Roman" w:cs="Arial"/>
        <w:caps/>
        <w:spacing w:val="40"/>
        <w:szCs w:val="24"/>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52B"/>
    <w:multiLevelType w:val="hybridMultilevel"/>
    <w:tmpl w:val="E80CA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82C5ACD"/>
    <w:multiLevelType w:val="hybridMultilevel"/>
    <w:tmpl w:val="4DB229AC"/>
    <w:lvl w:ilvl="0" w:tplc="01A0AE4C">
      <w:numFmt w:val="bullet"/>
      <w:lvlText w:val="•"/>
      <w:lvlJc w:val="left"/>
      <w:pPr>
        <w:ind w:left="1065" w:hanging="705"/>
      </w:pPr>
      <w:rPr>
        <w:rFonts w:ascii="HelveticaNeueLT Pro 55 Roman" w:eastAsia="Times New Roman" w:hAnsi="HelveticaNeueLT Pro 55 Rom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1"/>
  </w:num>
  <w:num w:numId="6">
    <w:abstractNumId w:val="9"/>
  </w:num>
  <w:num w:numId="7">
    <w:abstractNumId w:val="6"/>
  </w:num>
  <w:num w:numId="8">
    <w:abstractNumId w:val="5"/>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12B7"/>
    <w:rsid w:val="0000283F"/>
    <w:rsid w:val="00010AF4"/>
    <w:rsid w:val="00011B07"/>
    <w:rsid w:val="000131D3"/>
    <w:rsid w:val="00013AB6"/>
    <w:rsid w:val="0001672D"/>
    <w:rsid w:val="000173B5"/>
    <w:rsid w:val="000178C3"/>
    <w:rsid w:val="000204E0"/>
    <w:rsid w:val="000206BB"/>
    <w:rsid w:val="000233EF"/>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5E48"/>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2C7"/>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43A"/>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C9E"/>
    <w:rsid w:val="00175E62"/>
    <w:rsid w:val="00176DB9"/>
    <w:rsid w:val="001770CA"/>
    <w:rsid w:val="00177D00"/>
    <w:rsid w:val="00180E58"/>
    <w:rsid w:val="00183335"/>
    <w:rsid w:val="00183860"/>
    <w:rsid w:val="00183E6C"/>
    <w:rsid w:val="00184918"/>
    <w:rsid w:val="00184F29"/>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0FBC"/>
    <w:rsid w:val="001D266D"/>
    <w:rsid w:val="001D2E94"/>
    <w:rsid w:val="001D3624"/>
    <w:rsid w:val="001D38E5"/>
    <w:rsid w:val="001D3AB2"/>
    <w:rsid w:val="001D49D7"/>
    <w:rsid w:val="001D536D"/>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1F6AE5"/>
    <w:rsid w:val="00202104"/>
    <w:rsid w:val="00203403"/>
    <w:rsid w:val="00203A1C"/>
    <w:rsid w:val="00204754"/>
    <w:rsid w:val="00204EB6"/>
    <w:rsid w:val="00204EEF"/>
    <w:rsid w:val="002057E9"/>
    <w:rsid w:val="00212685"/>
    <w:rsid w:val="0021317E"/>
    <w:rsid w:val="0021356D"/>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3636A"/>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900"/>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0BF"/>
    <w:rsid w:val="002D55BE"/>
    <w:rsid w:val="002D6127"/>
    <w:rsid w:val="002D795C"/>
    <w:rsid w:val="002E0B43"/>
    <w:rsid w:val="002E21D8"/>
    <w:rsid w:val="002E2E64"/>
    <w:rsid w:val="002E3F37"/>
    <w:rsid w:val="002E5C8E"/>
    <w:rsid w:val="002E6F93"/>
    <w:rsid w:val="002E7DA7"/>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4978"/>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529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0938"/>
    <w:rsid w:val="00413460"/>
    <w:rsid w:val="00413483"/>
    <w:rsid w:val="00413A39"/>
    <w:rsid w:val="0041518F"/>
    <w:rsid w:val="00416907"/>
    <w:rsid w:val="00416AC3"/>
    <w:rsid w:val="00416D81"/>
    <w:rsid w:val="00416F2A"/>
    <w:rsid w:val="00417ED3"/>
    <w:rsid w:val="00421337"/>
    <w:rsid w:val="00422C88"/>
    <w:rsid w:val="0042405E"/>
    <w:rsid w:val="004246CE"/>
    <w:rsid w:val="00424C6E"/>
    <w:rsid w:val="00425525"/>
    <w:rsid w:val="004259E3"/>
    <w:rsid w:val="00426262"/>
    <w:rsid w:val="004264B1"/>
    <w:rsid w:val="0043088D"/>
    <w:rsid w:val="00430AAB"/>
    <w:rsid w:val="00430CFF"/>
    <w:rsid w:val="00431E18"/>
    <w:rsid w:val="00431EAD"/>
    <w:rsid w:val="00433297"/>
    <w:rsid w:val="004356EC"/>
    <w:rsid w:val="00435B41"/>
    <w:rsid w:val="0044082F"/>
    <w:rsid w:val="00441276"/>
    <w:rsid w:val="00442707"/>
    <w:rsid w:val="00442C7E"/>
    <w:rsid w:val="00443372"/>
    <w:rsid w:val="00447056"/>
    <w:rsid w:val="004503D2"/>
    <w:rsid w:val="00452621"/>
    <w:rsid w:val="00454F53"/>
    <w:rsid w:val="004555FC"/>
    <w:rsid w:val="00461B21"/>
    <w:rsid w:val="0046529F"/>
    <w:rsid w:val="00465C20"/>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49ED"/>
    <w:rsid w:val="00485E8D"/>
    <w:rsid w:val="00486096"/>
    <w:rsid w:val="004868EA"/>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E6C"/>
    <w:rsid w:val="004F327F"/>
    <w:rsid w:val="004F394F"/>
    <w:rsid w:val="004F4027"/>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941"/>
    <w:rsid w:val="005209BC"/>
    <w:rsid w:val="00522CA1"/>
    <w:rsid w:val="00522D31"/>
    <w:rsid w:val="00522D51"/>
    <w:rsid w:val="00522F25"/>
    <w:rsid w:val="005244AA"/>
    <w:rsid w:val="00524D17"/>
    <w:rsid w:val="00525503"/>
    <w:rsid w:val="00525F6D"/>
    <w:rsid w:val="0052668A"/>
    <w:rsid w:val="00530119"/>
    <w:rsid w:val="00531162"/>
    <w:rsid w:val="0053466C"/>
    <w:rsid w:val="00534C18"/>
    <w:rsid w:val="00536CE5"/>
    <w:rsid w:val="005375D7"/>
    <w:rsid w:val="00541C55"/>
    <w:rsid w:val="00541E43"/>
    <w:rsid w:val="0054219C"/>
    <w:rsid w:val="00542B4A"/>
    <w:rsid w:val="00544601"/>
    <w:rsid w:val="0054790E"/>
    <w:rsid w:val="00550D18"/>
    <w:rsid w:val="00551305"/>
    <w:rsid w:val="00552637"/>
    <w:rsid w:val="00553E70"/>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3CED"/>
    <w:rsid w:val="0059432A"/>
    <w:rsid w:val="00594E2A"/>
    <w:rsid w:val="00596FFD"/>
    <w:rsid w:val="005A0600"/>
    <w:rsid w:val="005A4890"/>
    <w:rsid w:val="005A570C"/>
    <w:rsid w:val="005A6810"/>
    <w:rsid w:val="005B0C9A"/>
    <w:rsid w:val="005B2C65"/>
    <w:rsid w:val="005B333A"/>
    <w:rsid w:val="005B3A45"/>
    <w:rsid w:val="005B4C4E"/>
    <w:rsid w:val="005B5992"/>
    <w:rsid w:val="005B59B1"/>
    <w:rsid w:val="005B6240"/>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72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0799E"/>
    <w:rsid w:val="0061117D"/>
    <w:rsid w:val="00611B6C"/>
    <w:rsid w:val="00612537"/>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4714"/>
    <w:rsid w:val="00695EE2"/>
    <w:rsid w:val="0069614A"/>
    <w:rsid w:val="006967CD"/>
    <w:rsid w:val="006A379D"/>
    <w:rsid w:val="006A38ED"/>
    <w:rsid w:val="006A5375"/>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3D4A"/>
    <w:rsid w:val="006C4A10"/>
    <w:rsid w:val="006C4A9E"/>
    <w:rsid w:val="006C4AC1"/>
    <w:rsid w:val="006C4DAD"/>
    <w:rsid w:val="006C5136"/>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4905"/>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0E37"/>
    <w:rsid w:val="0074363E"/>
    <w:rsid w:val="007446F4"/>
    <w:rsid w:val="00744B7F"/>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0BC"/>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3E18"/>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57B63"/>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28"/>
    <w:rsid w:val="008A77A2"/>
    <w:rsid w:val="008B0D74"/>
    <w:rsid w:val="008B127E"/>
    <w:rsid w:val="008B40D0"/>
    <w:rsid w:val="008B5536"/>
    <w:rsid w:val="008B7351"/>
    <w:rsid w:val="008B751F"/>
    <w:rsid w:val="008C08EB"/>
    <w:rsid w:val="008C0B42"/>
    <w:rsid w:val="008C0EE6"/>
    <w:rsid w:val="008C1281"/>
    <w:rsid w:val="008C1399"/>
    <w:rsid w:val="008C15D7"/>
    <w:rsid w:val="008C3BF4"/>
    <w:rsid w:val="008C416C"/>
    <w:rsid w:val="008C58D6"/>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588F"/>
    <w:rsid w:val="008F6981"/>
    <w:rsid w:val="00900220"/>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3D8"/>
    <w:rsid w:val="0094153D"/>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778"/>
    <w:rsid w:val="00976DA3"/>
    <w:rsid w:val="00976FE3"/>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5301"/>
    <w:rsid w:val="009B7B44"/>
    <w:rsid w:val="009B7F34"/>
    <w:rsid w:val="009C0C6A"/>
    <w:rsid w:val="009C1B1D"/>
    <w:rsid w:val="009C24DC"/>
    <w:rsid w:val="009C2F87"/>
    <w:rsid w:val="009C4B43"/>
    <w:rsid w:val="009C5788"/>
    <w:rsid w:val="009C6124"/>
    <w:rsid w:val="009C64A5"/>
    <w:rsid w:val="009D0AD9"/>
    <w:rsid w:val="009D15D7"/>
    <w:rsid w:val="009D3A59"/>
    <w:rsid w:val="009D5636"/>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4FC"/>
    <w:rsid w:val="00A04E0A"/>
    <w:rsid w:val="00A0649B"/>
    <w:rsid w:val="00A071C3"/>
    <w:rsid w:val="00A07293"/>
    <w:rsid w:val="00A12EAC"/>
    <w:rsid w:val="00A14D96"/>
    <w:rsid w:val="00A16887"/>
    <w:rsid w:val="00A2045B"/>
    <w:rsid w:val="00A20DB1"/>
    <w:rsid w:val="00A20F41"/>
    <w:rsid w:val="00A21738"/>
    <w:rsid w:val="00A21C18"/>
    <w:rsid w:val="00A24282"/>
    <w:rsid w:val="00A26DCC"/>
    <w:rsid w:val="00A368E2"/>
    <w:rsid w:val="00A40102"/>
    <w:rsid w:val="00A40168"/>
    <w:rsid w:val="00A40871"/>
    <w:rsid w:val="00A4263C"/>
    <w:rsid w:val="00A45FB0"/>
    <w:rsid w:val="00A4675C"/>
    <w:rsid w:val="00A46DEF"/>
    <w:rsid w:val="00A4797A"/>
    <w:rsid w:val="00A53F0F"/>
    <w:rsid w:val="00A5585A"/>
    <w:rsid w:val="00A57F06"/>
    <w:rsid w:val="00A61AD5"/>
    <w:rsid w:val="00A6228A"/>
    <w:rsid w:val="00A6354F"/>
    <w:rsid w:val="00A6672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2A8"/>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B7DAE"/>
    <w:rsid w:val="00AC027B"/>
    <w:rsid w:val="00AC2233"/>
    <w:rsid w:val="00AC26E9"/>
    <w:rsid w:val="00AC3B91"/>
    <w:rsid w:val="00AC418C"/>
    <w:rsid w:val="00AC4509"/>
    <w:rsid w:val="00AC54A5"/>
    <w:rsid w:val="00AC6AA7"/>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03F"/>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668E"/>
    <w:rsid w:val="00B468E1"/>
    <w:rsid w:val="00B46D50"/>
    <w:rsid w:val="00B47F65"/>
    <w:rsid w:val="00B51A95"/>
    <w:rsid w:val="00B51B45"/>
    <w:rsid w:val="00B51DAA"/>
    <w:rsid w:val="00B52004"/>
    <w:rsid w:val="00B52B9E"/>
    <w:rsid w:val="00B54EAF"/>
    <w:rsid w:val="00B55414"/>
    <w:rsid w:val="00B555FE"/>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4E8C"/>
    <w:rsid w:val="00BC5290"/>
    <w:rsid w:val="00BC6B70"/>
    <w:rsid w:val="00BC6C7D"/>
    <w:rsid w:val="00BC79C3"/>
    <w:rsid w:val="00BD03F6"/>
    <w:rsid w:val="00BD05D0"/>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6CBE"/>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16"/>
    <w:rsid w:val="00CB1B8E"/>
    <w:rsid w:val="00CB1BAC"/>
    <w:rsid w:val="00CB204C"/>
    <w:rsid w:val="00CB5116"/>
    <w:rsid w:val="00CB615D"/>
    <w:rsid w:val="00CB6AE4"/>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D9C"/>
    <w:rsid w:val="00D2057A"/>
    <w:rsid w:val="00D20A83"/>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1C1C"/>
    <w:rsid w:val="00D8273F"/>
    <w:rsid w:val="00D84AA3"/>
    <w:rsid w:val="00D85E58"/>
    <w:rsid w:val="00D86FDA"/>
    <w:rsid w:val="00D87BE0"/>
    <w:rsid w:val="00D87EED"/>
    <w:rsid w:val="00D90AA6"/>
    <w:rsid w:val="00D9685E"/>
    <w:rsid w:val="00D96D64"/>
    <w:rsid w:val="00D97D00"/>
    <w:rsid w:val="00DB139D"/>
    <w:rsid w:val="00DB1630"/>
    <w:rsid w:val="00DB3DD1"/>
    <w:rsid w:val="00DB7114"/>
    <w:rsid w:val="00DC12F2"/>
    <w:rsid w:val="00DC159F"/>
    <w:rsid w:val="00DC4CA6"/>
    <w:rsid w:val="00DC5A49"/>
    <w:rsid w:val="00DC715B"/>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6898"/>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87FDC"/>
    <w:rsid w:val="00E9052F"/>
    <w:rsid w:val="00E92F7C"/>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0248"/>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1CFC"/>
    <w:rsid w:val="00F33B24"/>
    <w:rsid w:val="00F33B96"/>
    <w:rsid w:val="00F3441C"/>
    <w:rsid w:val="00F35D8B"/>
    <w:rsid w:val="00F3741F"/>
    <w:rsid w:val="00F377A1"/>
    <w:rsid w:val="00F4145B"/>
    <w:rsid w:val="00F42028"/>
    <w:rsid w:val="00F42ACF"/>
    <w:rsid w:val="00F45AE0"/>
    <w:rsid w:val="00F473A8"/>
    <w:rsid w:val="00F475CC"/>
    <w:rsid w:val="00F50CFD"/>
    <w:rsid w:val="00F52821"/>
    <w:rsid w:val="00F53167"/>
    <w:rsid w:val="00F5537F"/>
    <w:rsid w:val="00F553A8"/>
    <w:rsid w:val="00F55466"/>
    <w:rsid w:val="00F555ED"/>
    <w:rsid w:val="00F57402"/>
    <w:rsid w:val="00F60369"/>
    <w:rsid w:val="00F603C8"/>
    <w:rsid w:val="00F6080B"/>
    <w:rsid w:val="00F60E3B"/>
    <w:rsid w:val="00F6183C"/>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CF5"/>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3FD"/>
    <w:rsid w:val="00FE77F8"/>
    <w:rsid w:val="00FE7EF6"/>
    <w:rsid w:val="00FF049C"/>
    <w:rsid w:val="00FF0531"/>
    <w:rsid w:val="00FF0C36"/>
    <w:rsid w:val="00FF10F3"/>
    <w:rsid w:val="00FF1226"/>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6A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786">
      <w:bodyDiv w:val="1"/>
      <w:marLeft w:val="0"/>
      <w:marRight w:val="0"/>
      <w:marTop w:val="0"/>
      <w:marBottom w:val="0"/>
      <w:divBdr>
        <w:top w:val="none" w:sz="0" w:space="0" w:color="auto"/>
        <w:left w:val="none" w:sz="0" w:space="0" w:color="auto"/>
        <w:bottom w:val="none" w:sz="0" w:space="0" w:color="auto"/>
        <w:right w:val="none" w:sz="0" w:space="0" w:color="auto"/>
      </w:divBdr>
      <w:divsChild>
        <w:div w:id="1878153507">
          <w:marLeft w:val="547"/>
          <w:marRight w:val="0"/>
          <w:marTop w:val="77"/>
          <w:marBottom w:val="0"/>
          <w:divBdr>
            <w:top w:val="none" w:sz="0" w:space="0" w:color="auto"/>
            <w:left w:val="none" w:sz="0" w:space="0" w:color="auto"/>
            <w:bottom w:val="none" w:sz="0" w:space="0" w:color="auto"/>
            <w:right w:val="none" w:sz="0" w:space="0" w:color="auto"/>
          </w:divBdr>
        </w:div>
        <w:div w:id="724649045">
          <w:marLeft w:val="547"/>
          <w:marRight w:val="0"/>
          <w:marTop w:val="77"/>
          <w:marBottom w:val="0"/>
          <w:divBdr>
            <w:top w:val="none" w:sz="0" w:space="0" w:color="auto"/>
            <w:left w:val="none" w:sz="0" w:space="0" w:color="auto"/>
            <w:bottom w:val="none" w:sz="0" w:space="0" w:color="auto"/>
            <w:right w:val="none" w:sz="0" w:space="0" w:color="auto"/>
          </w:divBdr>
        </w:div>
      </w:divsChild>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27893083">
      <w:bodyDiv w:val="1"/>
      <w:marLeft w:val="0"/>
      <w:marRight w:val="0"/>
      <w:marTop w:val="0"/>
      <w:marBottom w:val="0"/>
      <w:divBdr>
        <w:top w:val="none" w:sz="0" w:space="0" w:color="auto"/>
        <w:left w:val="none" w:sz="0" w:space="0" w:color="auto"/>
        <w:bottom w:val="none" w:sz="0" w:space="0" w:color="auto"/>
        <w:right w:val="none" w:sz="0" w:space="0" w:color="auto"/>
      </w:divBdr>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591014802">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erg.wolters@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D6F1-A5EC-4F37-8545-F473BF33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9D7DA495.dotm</Template>
  <TotalTime>0</TotalTime>
  <Pages>2</Pages>
  <Words>581</Words>
  <Characters>3542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4115</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4</cp:revision>
  <cp:lastPrinted>2019-10-15T06:44:00Z</cp:lastPrinted>
  <dcterms:created xsi:type="dcterms:W3CDTF">2019-10-11T12:51:00Z</dcterms:created>
  <dcterms:modified xsi:type="dcterms:W3CDTF">2019-10-15T06:47:00Z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