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A6" w:rsidRDefault="00757EA6" w:rsidP="00985CD8">
      <w:pPr>
        <w:pStyle w:val="berschrift16p"/>
        <w:spacing w:before="0" w:after="120" w:line="340" w:lineRule="exact"/>
        <w:rPr>
          <w:rFonts w:ascii="HelveticaNeueLT Pro 55 Roman" w:hAnsi="HelveticaNeueLT Pro 55 Roman" w:cs="Arial"/>
          <w:sz w:val="28"/>
          <w:szCs w:val="28"/>
        </w:rPr>
      </w:pPr>
      <w:bookmarkStart w:id="0" w:name="OLE_LINK3"/>
    </w:p>
    <w:p w:rsidR="0030177B" w:rsidRPr="00637BFD" w:rsidRDefault="00637BFD" w:rsidP="00757EA6">
      <w:pPr>
        <w:pStyle w:val="berschrift16p"/>
        <w:spacing w:before="0" w:after="120" w:line="240" w:lineRule="auto"/>
        <w:rPr>
          <w:rFonts w:ascii="HelveticaNeueLT Pro 35 Th" w:hAnsi="HelveticaNeueLT Pro 35 Th" w:cs="Arial"/>
          <w:sz w:val="36"/>
          <w:szCs w:val="36"/>
          <w:lang w:val="en-US"/>
        </w:rPr>
      </w:pPr>
      <w:r w:rsidRPr="00637BFD">
        <w:rPr>
          <w:rFonts w:ascii="HelveticaNeueLT Pro 55 Roman" w:hAnsi="HelveticaNeueLT Pro 55 Roman" w:cs="Arial"/>
          <w:sz w:val="36"/>
          <w:szCs w:val="36"/>
          <w:lang w:val="en-US"/>
        </w:rPr>
        <w:t xml:space="preserve">A new generation of stabilizers for high-quality polyolefin </w:t>
      </w:r>
      <w:proofErr w:type="spellStart"/>
      <w:r w:rsidRPr="00637BFD">
        <w:rPr>
          <w:rFonts w:ascii="HelveticaNeueLT Pro 55 Roman" w:hAnsi="HelveticaNeueLT Pro 55 Roman" w:cs="Arial"/>
          <w:sz w:val="36"/>
          <w:szCs w:val="36"/>
          <w:lang w:val="en-US"/>
        </w:rPr>
        <w:t>recyclates</w:t>
      </w:r>
      <w:proofErr w:type="spellEnd"/>
      <w:r w:rsidRPr="00637BFD">
        <w:rPr>
          <w:rFonts w:ascii="HelveticaNeueLT Pro 55 Roman" w:hAnsi="HelveticaNeueLT Pro 55 Roman" w:cs="Arial"/>
          <w:sz w:val="36"/>
          <w:szCs w:val="36"/>
          <w:lang w:val="en-US"/>
        </w:rPr>
        <w:t xml:space="preserve">: </w:t>
      </w:r>
      <w:r>
        <w:rPr>
          <w:rFonts w:ascii="HelveticaNeueLT Pro 55 Roman" w:hAnsi="HelveticaNeueLT Pro 55 Roman" w:cs="Arial"/>
          <w:sz w:val="36"/>
          <w:szCs w:val="36"/>
          <w:lang w:val="en-US"/>
        </w:rPr>
        <w:br/>
      </w:r>
      <w:proofErr w:type="spellStart"/>
      <w:r w:rsidRPr="00637BFD">
        <w:rPr>
          <w:rFonts w:ascii="HelveticaNeueLT Pro 55 Roman" w:hAnsi="HelveticaNeueLT Pro 55 Roman" w:cs="Arial"/>
          <w:sz w:val="36"/>
          <w:szCs w:val="36"/>
          <w:lang w:val="en-US"/>
        </w:rPr>
        <w:t>Fraunhofer</w:t>
      </w:r>
      <w:proofErr w:type="spellEnd"/>
      <w:r w:rsidRPr="00637BFD">
        <w:rPr>
          <w:rFonts w:ascii="HelveticaNeueLT Pro 55 Roman" w:hAnsi="HelveticaNeueLT Pro 55 Roman" w:cs="Arial"/>
          <w:sz w:val="36"/>
          <w:szCs w:val="36"/>
          <w:lang w:val="en-US"/>
        </w:rPr>
        <w:t xml:space="preserve"> LBF and </w:t>
      </w:r>
      <w:proofErr w:type="spellStart"/>
      <w:r w:rsidRPr="00637BFD">
        <w:rPr>
          <w:rFonts w:ascii="HelveticaNeueLT Pro 55 Roman" w:hAnsi="HelveticaNeueLT Pro 55 Roman" w:cs="Arial"/>
          <w:sz w:val="36"/>
          <w:szCs w:val="36"/>
          <w:lang w:val="en-US"/>
        </w:rPr>
        <w:t>Brüggemann</w:t>
      </w:r>
      <w:proofErr w:type="spellEnd"/>
      <w:r w:rsidRPr="00637BFD">
        <w:rPr>
          <w:rFonts w:ascii="HelveticaNeueLT Pro 55 Roman" w:hAnsi="HelveticaNeueLT Pro 55 Roman" w:cs="Arial"/>
          <w:sz w:val="36"/>
          <w:szCs w:val="36"/>
          <w:lang w:val="en-US"/>
        </w:rPr>
        <w:t xml:space="preserve"> cooperate</w:t>
      </w:r>
    </w:p>
    <w:p w:rsidR="00637BFD" w:rsidRPr="007C109B" w:rsidRDefault="007C109B" w:rsidP="00637BFD">
      <w:pPr>
        <w:spacing w:before="360"/>
        <w:rPr>
          <w:rFonts w:ascii="HelveticaNeueLT Pro 55 Roman" w:hAnsi="HelveticaNeueLT Pro 55 Roman" w:cs="Arial"/>
          <w:sz w:val="23"/>
          <w:szCs w:val="23"/>
          <w:lang w:val="en-US"/>
        </w:rPr>
      </w:pPr>
      <w:r>
        <w:rPr>
          <w:rFonts w:ascii="HelveticaNeueLT Pro 55 Roman" w:hAnsi="HelveticaNeueLT Pro 55 Roman" w:cs="Arial"/>
          <w:noProof/>
          <w:sz w:val="23"/>
          <w:szCs w:val="23"/>
        </w:rPr>
        <w:drawing>
          <wp:inline distT="0" distB="0" distL="0" distR="0">
            <wp:extent cx="5760720" cy="36093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English_2019-0224_Bruggemann_Fraunhof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09340"/>
                    </a:xfrm>
                    <a:prstGeom prst="rect">
                      <a:avLst/>
                    </a:prstGeom>
                  </pic:spPr>
                </pic:pic>
              </a:graphicData>
            </a:graphic>
          </wp:inline>
        </w:drawing>
      </w:r>
      <w:bookmarkStart w:id="1" w:name="_GoBack"/>
      <w:bookmarkEnd w:id="1"/>
    </w:p>
    <w:p w:rsidR="00637BFD" w:rsidRPr="00637BFD" w:rsidRDefault="00637BFD" w:rsidP="00757EA6">
      <w:pPr>
        <w:spacing w:before="120" w:line="360" w:lineRule="exact"/>
        <w:rPr>
          <w:rFonts w:ascii="HelveticaNeueLT Pro 55 Roman" w:hAnsi="HelveticaNeueLT Pro 55 Roman" w:cs="Arial"/>
          <w:i/>
          <w:sz w:val="23"/>
          <w:szCs w:val="23"/>
          <w:lang w:val="en-US"/>
        </w:rPr>
      </w:pPr>
      <w:proofErr w:type="spellStart"/>
      <w:r w:rsidRPr="00637BFD">
        <w:rPr>
          <w:rFonts w:ascii="HelveticaNeueLT Pro 55 Roman" w:hAnsi="HelveticaNeueLT Pro 55 Roman" w:cs="Arial"/>
          <w:i/>
          <w:sz w:val="23"/>
          <w:szCs w:val="23"/>
          <w:lang w:val="en-US"/>
        </w:rPr>
        <w:t>Recyclate</w:t>
      </w:r>
      <w:proofErr w:type="spellEnd"/>
      <w:r w:rsidRPr="00637BFD">
        <w:rPr>
          <w:rFonts w:ascii="HelveticaNeueLT Pro 55 Roman" w:hAnsi="HelveticaNeueLT Pro 55 Roman" w:cs="Arial"/>
          <w:i/>
          <w:sz w:val="23"/>
          <w:szCs w:val="23"/>
          <w:lang w:val="en-US"/>
        </w:rPr>
        <w:t xml:space="preserve"> stabilizers, a puzzle piece in the compounding of plastics.</w:t>
      </w:r>
    </w:p>
    <w:p w:rsidR="00757EA6" w:rsidRPr="00637BFD" w:rsidRDefault="0030177B" w:rsidP="00757EA6">
      <w:pPr>
        <w:spacing w:before="120" w:line="360" w:lineRule="exact"/>
        <w:rPr>
          <w:rFonts w:ascii="HelveticaNeueLT Pro 55 Roman" w:hAnsi="HelveticaNeueLT Pro 55 Roman" w:cs="Arial"/>
          <w:sz w:val="23"/>
          <w:szCs w:val="23"/>
          <w:lang w:val="en-US"/>
        </w:rPr>
      </w:pPr>
      <w:r w:rsidRPr="00637BFD">
        <w:rPr>
          <w:rFonts w:ascii="HelveticaNeueLT Pro 55 Roman" w:hAnsi="HelveticaNeueLT Pro 55 Roman" w:cs="Arial"/>
          <w:sz w:val="23"/>
          <w:szCs w:val="23"/>
          <w:lang w:val="en-US"/>
        </w:rPr>
        <w:t>Heilbronn</w:t>
      </w:r>
      <w:r w:rsidR="00BC1DBD">
        <w:rPr>
          <w:rFonts w:ascii="HelveticaNeueLT Pro 55 Roman" w:hAnsi="HelveticaNeueLT Pro 55 Roman" w:cs="Arial"/>
          <w:sz w:val="23"/>
          <w:szCs w:val="23"/>
          <w:lang w:val="en-US"/>
        </w:rPr>
        <w:t xml:space="preserve"> a</w:t>
      </w:r>
      <w:r w:rsidR="00757EA6" w:rsidRPr="00637BFD">
        <w:rPr>
          <w:rFonts w:ascii="HelveticaNeueLT Pro 55 Roman" w:hAnsi="HelveticaNeueLT Pro 55 Roman" w:cs="Arial"/>
          <w:sz w:val="23"/>
          <w:szCs w:val="23"/>
          <w:lang w:val="en-US"/>
        </w:rPr>
        <w:t>nd Darmstadt</w:t>
      </w:r>
      <w:r w:rsidRPr="00637BFD">
        <w:rPr>
          <w:rFonts w:ascii="HelveticaNeueLT Pro 55 Roman" w:hAnsi="HelveticaNeueLT Pro 55 Roman" w:cs="Arial"/>
          <w:sz w:val="23"/>
          <w:szCs w:val="23"/>
          <w:lang w:val="en-US"/>
        </w:rPr>
        <w:t xml:space="preserve">, </w:t>
      </w:r>
      <w:r w:rsidR="00BC1DBD">
        <w:rPr>
          <w:rFonts w:ascii="HelveticaNeueLT Pro 55 Roman" w:hAnsi="HelveticaNeueLT Pro 55 Roman" w:cs="Arial"/>
          <w:sz w:val="23"/>
          <w:szCs w:val="23"/>
          <w:lang w:val="en-US"/>
        </w:rPr>
        <w:t>January</w:t>
      </w:r>
      <w:r w:rsidR="00757EA6" w:rsidRPr="00637BFD">
        <w:rPr>
          <w:rFonts w:ascii="HelveticaNeueLT Pro 55 Roman" w:hAnsi="HelveticaNeueLT Pro 55 Roman" w:cs="Arial"/>
          <w:sz w:val="23"/>
          <w:szCs w:val="23"/>
          <w:lang w:val="en-US"/>
        </w:rPr>
        <w:t xml:space="preserve"> </w:t>
      </w:r>
      <w:r w:rsidR="008F5644" w:rsidRPr="00637BFD">
        <w:rPr>
          <w:rFonts w:ascii="HelveticaNeueLT Pro 55 Roman" w:hAnsi="HelveticaNeueLT Pro 55 Roman" w:cs="Arial"/>
          <w:sz w:val="23"/>
          <w:szCs w:val="23"/>
          <w:lang w:val="en-US"/>
        </w:rPr>
        <w:t>20</w:t>
      </w:r>
      <w:r w:rsidR="00BC1DBD">
        <w:rPr>
          <w:rFonts w:ascii="HelveticaNeueLT Pro 55 Roman" w:hAnsi="HelveticaNeueLT Pro 55 Roman" w:cs="Arial"/>
          <w:sz w:val="23"/>
          <w:szCs w:val="23"/>
          <w:lang w:val="en-US"/>
        </w:rPr>
        <w:t>20</w:t>
      </w:r>
      <w:r w:rsidRPr="00637BFD">
        <w:rPr>
          <w:rFonts w:ascii="HelveticaNeueLT Pro 55 Roman" w:hAnsi="HelveticaNeueLT Pro 55 Roman" w:cs="Arial"/>
          <w:sz w:val="23"/>
          <w:szCs w:val="23"/>
          <w:lang w:val="en-US"/>
        </w:rPr>
        <w:t xml:space="preserve"> –</w:t>
      </w:r>
      <w:r w:rsidR="00BD5790" w:rsidRPr="00637BFD">
        <w:rPr>
          <w:rFonts w:ascii="HelveticaNeueLT Pro 55 Roman" w:hAnsi="HelveticaNeueLT Pro 55 Roman" w:cs="Arial"/>
          <w:sz w:val="23"/>
          <w:szCs w:val="23"/>
          <w:lang w:val="en-US"/>
        </w:rPr>
        <w:t xml:space="preserve"> </w:t>
      </w:r>
      <w:proofErr w:type="spellStart"/>
      <w:r w:rsidR="00637BFD" w:rsidRPr="00637BFD">
        <w:rPr>
          <w:rFonts w:ascii="HelveticaNeueLT Pro 55 Roman" w:hAnsi="HelveticaNeueLT Pro 55 Roman" w:cs="Arial"/>
          <w:sz w:val="23"/>
          <w:szCs w:val="23"/>
          <w:lang w:val="en-US"/>
        </w:rPr>
        <w:t>Brüggemann</w:t>
      </w:r>
      <w:proofErr w:type="spellEnd"/>
      <w:r w:rsidR="00637BFD" w:rsidRPr="00637BFD">
        <w:rPr>
          <w:rFonts w:ascii="HelveticaNeueLT Pro 55 Roman" w:hAnsi="HelveticaNeueLT Pro 55 Roman" w:cs="Arial"/>
          <w:sz w:val="23"/>
          <w:szCs w:val="23"/>
          <w:lang w:val="en-US"/>
        </w:rPr>
        <w:t xml:space="preserve"> and </w:t>
      </w:r>
      <w:proofErr w:type="spellStart"/>
      <w:r w:rsidR="00637BFD" w:rsidRPr="00637BFD">
        <w:rPr>
          <w:rFonts w:ascii="HelveticaNeueLT Pro 55 Roman" w:hAnsi="HelveticaNeueLT Pro 55 Roman" w:cs="Arial"/>
          <w:sz w:val="23"/>
          <w:szCs w:val="23"/>
          <w:lang w:val="en-US"/>
        </w:rPr>
        <w:t>Fraunhofer</w:t>
      </w:r>
      <w:proofErr w:type="spellEnd"/>
      <w:r w:rsidR="00637BFD" w:rsidRPr="00637BFD">
        <w:rPr>
          <w:rFonts w:ascii="HelveticaNeueLT Pro 55 Roman" w:hAnsi="HelveticaNeueLT Pro 55 Roman" w:cs="Arial"/>
          <w:sz w:val="23"/>
          <w:szCs w:val="23"/>
          <w:lang w:val="en-US"/>
        </w:rPr>
        <w:t xml:space="preserve"> LBF have joined forces to successfully tackle one of the seemingly insurmountable problems of plastics recycling. During their lifetime, plastic articles are subjected to thermal oxidation and photo-oxidation, which can create enough damage to prevent them from being recycled into high-quality products. </w:t>
      </w:r>
      <w:proofErr w:type="gramStart"/>
      <w:r w:rsidR="00637BFD" w:rsidRPr="00637BFD">
        <w:rPr>
          <w:rFonts w:ascii="HelveticaNeueLT Pro 55 Roman" w:hAnsi="HelveticaNeueLT Pro 55 Roman" w:cs="Arial"/>
          <w:sz w:val="23"/>
          <w:szCs w:val="23"/>
          <w:lang w:val="en-US"/>
        </w:rPr>
        <w:t xml:space="preserve">In order to overcome this problem, researchers at the </w:t>
      </w:r>
      <w:proofErr w:type="spellStart"/>
      <w:r w:rsidR="00637BFD" w:rsidRPr="00637BFD">
        <w:rPr>
          <w:rFonts w:ascii="HelveticaNeueLT Pro 55 Roman" w:hAnsi="HelveticaNeueLT Pro 55 Roman" w:cs="Arial"/>
          <w:sz w:val="23"/>
          <w:szCs w:val="23"/>
          <w:lang w:val="en-US"/>
        </w:rPr>
        <w:t>Fraunhofer</w:t>
      </w:r>
      <w:proofErr w:type="spellEnd"/>
      <w:r w:rsidR="00637BFD" w:rsidRPr="00637BFD">
        <w:rPr>
          <w:rFonts w:ascii="HelveticaNeueLT Pro 55 Roman" w:hAnsi="HelveticaNeueLT Pro 55 Roman" w:cs="Arial"/>
          <w:sz w:val="23"/>
          <w:szCs w:val="23"/>
          <w:lang w:val="en-US"/>
        </w:rPr>
        <w:t xml:space="preserve"> Institute for Structural Durability and System Reliability LBF, Darmstadt, have developed new stabilizer systems to improve the properties of polyolefin </w:t>
      </w:r>
      <w:proofErr w:type="spellStart"/>
      <w:r w:rsidR="00637BFD" w:rsidRPr="00637BFD">
        <w:rPr>
          <w:rFonts w:ascii="HelveticaNeueLT Pro 55 Roman" w:hAnsi="HelveticaNeueLT Pro 55 Roman" w:cs="Arial"/>
          <w:sz w:val="23"/>
          <w:szCs w:val="23"/>
          <w:lang w:val="en-US"/>
        </w:rPr>
        <w:t>recyclates</w:t>
      </w:r>
      <w:proofErr w:type="spellEnd"/>
      <w:r w:rsidR="00637BFD" w:rsidRPr="00637BFD">
        <w:rPr>
          <w:rFonts w:ascii="HelveticaNeueLT Pro 55 Roman" w:hAnsi="HelveticaNeueLT Pro 55 Roman" w:cs="Arial"/>
          <w:sz w:val="23"/>
          <w:szCs w:val="23"/>
          <w:lang w:val="en-US"/>
        </w:rPr>
        <w:t>, especially those made of polypropylene and polyethylene.</w:t>
      </w:r>
      <w:proofErr w:type="gramEnd"/>
      <w:r w:rsidR="00637BFD" w:rsidRPr="00637BFD">
        <w:rPr>
          <w:rFonts w:ascii="HelveticaNeueLT Pro 55 Roman" w:hAnsi="HelveticaNeueLT Pro 55 Roman" w:cs="Arial"/>
          <w:sz w:val="23"/>
          <w:szCs w:val="23"/>
          <w:lang w:val="en-US"/>
        </w:rPr>
        <w:t xml:space="preserve"> These pioneering stabilizers are capable of reducing the effects of previous damage to such an extent that recycled materials become suitable for processing into sophisticated molded products. In its ongoing development, </w:t>
      </w:r>
      <w:proofErr w:type="spellStart"/>
      <w:r w:rsidR="00637BFD" w:rsidRPr="00637BFD">
        <w:rPr>
          <w:rFonts w:ascii="HelveticaNeueLT Pro 55 Roman" w:hAnsi="HelveticaNeueLT Pro 55 Roman" w:cs="Arial"/>
          <w:sz w:val="23"/>
          <w:szCs w:val="23"/>
          <w:lang w:val="en-US"/>
        </w:rPr>
        <w:t>Fraunhofer</w:t>
      </w:r>
      <w:proofErr w:type="spellEnd"/>
      <w:r w:rsidR="00637BFD" w:rsidRPr="00637BFD">
        <w:rPr>
          <w:rFonts w:ascii="HelveticaNeueLT Pro 55 Roman" w:hAnsi="HelveticaNeueLT Pro 55 Roman" w:cs="Arial"/>
          <w:sz w:val="23"/>
          <w:szCs w:val="23"/>
          <w:lang w:val="en-US"/>
        </w:rPr>
        <w:t xml:space="preserve"> LBF is collaborating closely with L. </w:t>
      </w:r>
      <w:proofErr w:type="spellStart"/>
      <w:r w:rsidR="00637BFD" w:rsidRPr="00637BFD">
        <w:rPr>
          <w:rFonts w:ascii="HelveticaNeueLT Pro 55 Roman" w:hAnsi="HelveticaNeueLT Pro 55 Roman" w:cs="Arial"/>
          <w:sz w:val="23"/>
          <w:szCs w:val="23"/>
          <w:lang w:val="en-US"/>
        </w:rPr>
        <w:t>Brüggemann</w:t>
      </w:r>
      <w:proofErr w:type="spellEnd"/>
      <w:r w:rsidR="00637BFD" w:rsidRPr="00637BFD">
        <w:rPr>
          <w:rFonts w:ascii="HelveticaNeueLT Pro 55 Roman" w:hAnsi="HelveticaNeueLT Pro 55 Roman" w:cs="Arial"/>
          <w:sz w:val="23"/>
          <w:szCs w:val="23"/>
          <w:lang w:val="en-US"/>
        </w:rPr>
        <w:t xml:space="preserve"> GmbH &amp; Co. KG, a leading manufacturer of tailor-made high-performance additives for </w:t>
      </w:r>
      <w:r w:rsidR="00637BFD" w:rsidRPr="00637BFD">
        <w:rPr>
          <w:rFonts w:ascii="HelveticaNeueLT Pro 55 Roman" w:hAnsi="HelveticaNeueLT Pro 55 Roman" w:cs="Arial"/>
          <w:sz w:val="23"/>
          <w:szCs w:val="23"/>
          <w:lang w:val="en-US"/>
        </w:rPr>
        <w:lastRenderedPageBreak/>
        <w:t>engineering plastics, who will also be responsible for production and worldwide distribution.</w:t>
      </w:r>
    </w:p>
    <w:p w:rsidR="00637BFD" w:rsidRPr="00637BFD" w:rsidRDefault="00637BFD" w:rsidP="00637BFD">
      <w:pPr>
        <w:autoSpaceDE w:val="0"/>
        <w:autoSpaceDN w:val="0"/>
        <w:rPr>
          <w:rFonts w:ascii="Arial" w:hAnsi="Arial" w:cs="Arial"/>
          <w:b/>
          <w:lang w:val="en-US"/>
        </w:rPr>
      </w:pPr>
      <w:r w:rsidRPr="00637BFD">
        <w:rPr>
          <w:rFonts w:ascii="Arial" w:hAnsi="Arial" w:cs="Arial"/>
          <w:b/>
          <w:lang w:val="en-US"/>
        </w:rPr>
        <w:t xml:space="preserve">Swift progress from development to market </w:t>
      </w:r>
    </w:p>
    <w:p w:rsidR="00637BFD" w:rsidRPr="00637BFD" w:rsidRDefault="00637BFD" w:rsidP="00637BFD">
      <w:pPr>
        <w:spacing w:before="120" w:line="360" w:lineRule="exact"/>
        <w:rPr>
          <w:rFonts w:ascii="HelveticaNeueLT Pro 55 Roman" w:hAnsi="HelveticaNeueLT Pro 55 Roman" w:cs="Arial"/>
          <w:sz w:val="23"/>
          <w:szCs w:val="23"/>
          <w:lang w:val="en-US"/>
        </w:rPr>
      </w:pPr>
      <w:proofErr w:type="spellStart"/>
      <w:r w:rsidRPr="00637BFD">
        <w:rPr>
          <w:rFonts w:ascii="HelveticaNeueLT Pro 55 Roman" w:hAnsi="HelveticaNeueLT Pro 55 Roman" w:cs="Arial"/>
          <w:sz w:val="23"/>
          <w:szCs w:val="23"/>
          <w:lang w:val="en-US"/>
        </w:rPr>
        <w:t>Fraunhofer</w:t>
      </w:r>
      <w:proofErr w:type="spellEnd"/>
      <w:r w:rsidRPr="00637BFD">
        <w:rPr>
          <w:rFonts w:ascii="HelveticaNeueLT Pro 55 Roman" w:hAnsi="HelveticaNeueLT Pro 55 Roman" w:cs="Arial"/>
          <w:sz w:val="23"/>
          <w:szCs w:val="23"/>
          <w:lang w:val="en-US"/>
        </w:rPr>
        <w:t xml:space="preserve"> LBF has used its extensive know-how on the effects of polymer additives such as antioxidants, light stabilizers, flame retardants and nucleating agents to tackle the special challenges posed by recycled materials. Due to their special reactivity, the new stabilizer systems have the potential to neutralize the effects of previous damage, paving the way for the production of </w:t>
      </w:r>
      <w:proofErr w:type="spellStart"/>
      <w:r w:rsidRPr="00637BFD">
        <w:rPr>
          <w:rFonts w:ascii="HelveticaNeueLT Pro 55 Roman" w:hAnsi="HelveticaNeueLT Pro 55 Roman" w:cs="Arial"/>
          <w:sz w:val="23"/>
          <w:szCs w:val="23"/>
          <w:lang w:val="en-US"/>
        </w:rPr>
        <w:t>recyclate</w:t>
      </w:r>
      <w:proofErr w:type="spellEnd"/>
      <w:r w:rsidRPr="00637BFD">
        <w:rPr>
          <w:rFonts w:ascii="HelveticaNeueLT Pro 55 Roman" w:hAnsi="HelveticaNeueLT Pro 55 Roman" w:cs="Arial"/>
          <w:sz w:val="23"/>
          <w:szCs w:val="23"/>
          <w:lang w:val="en-US"/>
        </w:rPr>
        <w:t xml:space="preserve"> with processing properties and long-term heat stability that are similar to those of virgin material. The new systems are based partially on renewable raw materials, additionally contributing to a reduced CO2 impact on the environment. Achieving this development target was accelerated with the support of the recently launched "Circular Plastics Economy" research cluster, i.e. five institutes of the </w:t>
      </w:r>
      <w:proofErr w:type="spellStart"/>
      <w:r w:rsidRPr="00637BFD">
        <w:rPr>
          <w:rFonts w:ascii="HelveticaNeueLT Pro 55 Roman" w:hAnsi="HelveticaNeueLT Pro 55 Roman" w:cs="Arial"/>
          <w:sz w:val="23"/>
          <w:szCs w:val="23"/>
          <w:lang w:val="en-US"/>
        </w:rPr>
        <w:t>Fraunhofer-Gesellschaft</w:t>
      </w:r>
      <w:proofErr w:type="spellEnd"/>
      <w:r w:rsidRPr="00637BFD">
        <w:rPr>
          <w:rFonts w:ascii="HelveticaNeueLT Pro 55 Roman" w:hAnsi="HelveticaNeueLT Pro 55 Roman" w:cs="Arial"/>
          <w:sz w:val="23"/>
          <w:szCs w:val="23"/>
          <w:lang w:val="en-US"/>
        </w:rPr>
        <w:t xml:space="preserve"> working with their stakeholders to develop system services for a functioning circular plastics industry, ranging from prototypes and recycling to acceptance processes and business models.</w:t>
      </w:r>
    </w:p>
    <w:p w:rsidR="00637BFD" w:rsidRPr="00637BFD" w:rsidRDefault="00637BFD" w:rsidP="00637BFD">
      <w:pPr>
        <w:spacing w:before="120" w:line="360" w:lineRule="exact"/>
        <w:rPr>
          <w:rFonts w:ascii="HelveticaNeueLT Pro 55 Roman" w:hAnsi="HelveticaNeueLT Pro 55 Roman" w:cs="Arial"/>
          <w:sz w:val="23"/>
          <w:szCs w:val="23"/>
          <w:lang w:val="en-US"/>
        </w:rPr>
      </w:pPr>
      <w:r w:rsidRPr="00637BFD">
        <w:rPr>
          <w:rFonts w:ascii="HelveticaNeueLT Pro 55 Roman" w:hAnsi="HelveticaNeueLT Pro 55 Roman" w:cs="Arial"/>
          <w:sz w:val="23"/>
          <w:szCs w:val="23"/>
          <w:lang w:val="en-US"/>
        </w:rPr>
        <w:t xml:space="preserve">"With its many years of comprehensive experience in the field of polymer additives and its worldwide market penetration, </w:t>
      </w:r>
      <w:proofErr w:type="spellStart"/>
      <w:r w:rsidRPr="00637BFD">
        <w:rPr>
          <w:rFonts w:ascii="HelveticaNeueLT Pro 55 Roman" w:hAnsi="HelveticaNeueLT Pro 55 Roman" w:cs="Arial"/>
          <w:sz w:val="23"/>
          <w:szCs w:val="23"/>
          <w:lang w:val="en-US"/>
        </w:rPr>
        <w:t>Brüggemann</w:t>
      </w:r>
      <w:proofErr w:type="spellEnd"/>
      <w:r w:rsidRPr="00637BFD">
        <w:rPr>
          <w:rFonts w:ascii="HelveticaNeueLT Pro 55 Roman" w:hAnsi="HelveticaNeueLT Pro 55 Roman" w:cs="Arial"/>
          <w:sz w:val="23"/>
          <w:szCs w:val="23"/>
          <w:lang w:val="en-US"/>
        </w:rPr>
        <w:t xml:space="preserve"> is the right partner to bring our ideas for the upcycling of plastics to market quickly," emphasizes Dr. Rudolf </w:t>
      </w:r>
      <w:proofErr w:type="spellStart"/>
      <w:r w:rsidRPr="00637BFD">
        <w:rPr>
          <w:rFonts w:ascii="HelveticaNeueLT Pro 55 Roman" w:hAnsi="HelveticaNeueLT Pro 55 Roman" w:cs="Arial"/>
          <w:sz w:val="23"/>
          <w:szCs w:val="23"/>
          <w:lang w:val="en-US"/>
        </w:rPr>
        <w:t>Pfaendner</w:t>
      </w:r>
      <w:proofErr w:type="spellEnd"/>
      <w:r w:rsidRPr="00637BFD">
        <w:rPr>
          <w:rFonts w:ascii="HelveticaNeueLT Pro 55 Roman" w:hAnsi="HelveticaNeueLT Pro 55 Roman" w:cs="Arial"/>
          <w:sz w:val="23"/>
          <w:szCs w:val="23"/>
          <w:lang w:val="en-US"/>
        </w:rPr>
        <w:t xml:space="preserve">, Head of the Plastics Division at </w:t>
      </w:r>
      <w:proofErr w:type="spellStart"/>
      <w:r w:rsidRPr="00637BFD">
        <w:rPr>
          <w:rFonts w:ascii="HelveticaNeueLT Pro 55 Roman" w:hAnsi="HelveticaNeueLT Pro 55 Roman" w:cs="Arial"/>
          <w:sz w:val="23"/>
          <w:szCs w:val="23"/>
          <w:lang w:val="en-US"/>
        </w:rPr>
        <w:t>Fraunhofer</w:t>
      </w:r>
      <w:proofErr w:type="spellEnd"/>
      <w:r w:rsidRPr="00637BFD">
        <w:rPr>
          <w:rFonts w:ascii="HelveticaNeueLT Pro 55 Roman" w:hAnsi="HelveticaNeueLT Pro 55 Roman" w:cs="Arial"/>
          <w:sz w:val="23"/>
          <w:szCs w:val="23"/>
          <w:lang w:val="en-US"/>
        </w:rPr>
        <w:t xml:space="preserve"> LBF. Building on the work of </w:t>
      </w:r>
      <w:proofErr w:type="spellStart"/>
      <w:r w:rsidRPr="00637BFD">
        <w:rPr>
          <w:rFonts w:ascii="HelveticaNeueLT Pro 55 Roman" w:hAnsi="HelveticaNeueLT Pro 55 Roman" w:cs="Arial"/>
          <w:sz w:val="23"/>
          <w:szCs w:val="23"/>
          <w:lang w:val="en-US"/>
        </w:rPr>
        <w:t>Fraunhofer</w:t>
      </w:r>
      <w:proofErr w:type="spellEnd"/>
      <w:r w:rsidRPr="00637BFD">
        <w:rPr>
          <w:rFonts w:ascii="HelveticaNeueLT Pro 55 Roman" w:hAnsi="HelveticaNeueLT Pro 55 Roman" w:cs="Arial"/>
          <w:sz w:val="23"/>
          <w:szCs w:val="23"/>
          <w:lang w:val="en-US"/>
        </w:rPr>
        <w:t xml:space="preserve"> LBF, </w:t>
      </w:r>
      <w:proofErr w:type="spellStart"/>
      <w:r w:rsidRPr="00637BFD">
        <w:rPr>
          <w:rFonts w:ascii="HelveticaNeueLT Pro 55 Roman" w:hAnsi="HelveticaNeueLT Pro 55 Roman" w:cs="Arial"/>
          <w:sz w:val="23"/>
          <w:szCs w:val="23"/>
          <w:lang w:val="en-US"/>
        </w:rPr>
        <w:t>Brüggemann</w:t>
      </w:r>
      <w:proofErr w:type="spellEnd"/>
      <w:r w:rsidRPr="00637BFD">
        <w:rPr>
          <w:rFonts w:ascii="HelveticaNeueLT Pro 55 Roman" w:hAnsi="HelveticaNeueLT Pro 55 Roman" w:cs="Arial"/>
          <w:sz w:val="23"/>
          <w:szCs w:val="23"/>
          <w:lang w:val="en-US"/>
        </w:rPr>
        <w:t xml:space="preserve"> will use its know-how and technical potential to optimize formulations. The company will adapt the stabilizers to the requirements of customers and </w:t>
      </w:r>
      <w:proofErr w:type="gramStart"/>
      <w:r w:rsidRPr="00637BFD">
        <w:rPr>
          <w:rFonts w:ascii="HelveticaNeueLT Pro 55 Roman" w:hAnsi="HelveticaNeueLT Pro 55 Roman" w:cs="Arial"/>
          <w:sz w:val="23"/>
          <w:szCs w:val="23"/>
          <w:lang w:val="en-US"/>
        </w:rPr>
        <w:t>markets,</w:t>
      </w:r>
      <w:proofErr w:type="gramEnd"/>
      <w:r w:rsidRPr="00637BFD">
        <w:rPr>
          <w:rFonts w:ascii="HelveticaNeueLT Pro 55 Roman" w:hAnsi="HelveticaNeueLT Pro 55 Roman" w:cs="Arial"/>
          <w:sz w:val="23"/>
          <w:szCs w:val="23"/>
          <w:lang w:val="en-US"/>
        </w:rPr>
        <w:t xml:space="preserve"> provide technical application advice and will take over large-scale production, quality assurance and worldwide marketing.</w:t>
      </w:r>
    </w:p>
    <w:p w:rsidR="00637BFD" w:rsidRPr="00637BFD" w:rsidRDefault="00637BFD" w:rsidP="00637BFD">
      <w:pPr>
        <w:autoSpaceDE w:val="0"/>
        <w:autoSpaceDN w:val="0"/>
        <w:rPr>
          <w:rFonts w:ascii="Arial" w:hAnsi="Arial" w:cs="Arial"/>
          <w:b/>
          <w:lang w:val="en-US"/>
        </w:rPr>
      </w:pPr>
      <w:r w:rsidRPr="00637BFD">
        <w:rPr>
          <w:rFonts w:ascii="Arial" w:hAnsi="Arial" w:cs="Arial"/>
          <w:b/>
          <w:lang w:val="en-US"/>
        </w:rPr>
        <w:t>Well-prepared for production and marketing</w:t>
      </w:r>
    </w:p>
    <w:p w:rsidR="00637BFD" w:rsidRPr="00637BFD" w:rsidRDefault="00637BFD" w:rsidP="00637BFD">
      <w:pPr>
        <w:spacing w:before="120" w:line="360" w:lineRule="exact"/>
        <w:rPr>
          <w:rFonts w:ascii="HelveticaNeueLT Pro 55 Roman" w:hAnsi="HelveticaNeueLT Pro 55 Roman" w:cs="Arial"/>
          <w:sz w:val="23"/>
          <w:szCs w:val="23"/>
          <w:lang w:val="en-US"/>
        </w:rPr>
      </w:pPr>
      <w:proofErr w:type="spellStart"/>
      <w:r w:rsidRPr="00637BFD">
        <w:rPr>
          <w:rFonts w:ascii="HelveticaNeueLT Pro 55 Roman" w:hAnsi="HelveticaNeueLT Pro 55 Roman" w:cs="Arial"/>
          <w:sz w:val="23"/>
          <w:szCs w:val="23"/>
          <w:lang w:val="en-US"/>
        </w:rPr>
        <w:t>Brüggemann</w:t>
      </w:r>
      <w:proofErr w:type="spellEnd"/>
      <w:r w:rsidRPr="00637BFD">
        <w:rPr>
          <w:rFonts w:ascii="HelveticaNeueLT Pro 55 Roman" w:hAnsi="HelveticaNeueLT Pro 55 Roman" w:cs="Arial"/>
          <w:sz w:val="23"/>
          <w:szCs w:val="23"/>
          <w:lang w:val="en-US"/>
        </w:rPr>
        <w:t xml:space="preserve"> traditionally focuses on high-performance additives for polyamides, including heat, processing and light stabilizers, process auxiliaries and modifiers. Marketed under the BRUGGOLEN</w:t>
      </w:r>
      <w:r w:rsidRPr="00BC1DBD">
        <w:rPr>
          <w:rFonts w:ascii="HelveticaNeueLT Pro 55 Roman" w:hAnsi="HelveticaNeueLT Pro 55 Roman" w:cs="Arial"/>
          <w:sz w:val="23"/>
          <w:szCs w:val="23"/>
          <w:vertAlign w:val="superscript"/>
          <w:lang w:val="en-US"/>
        </w:rPr>
        <w:t>®</w:t>
      </w:r>
      <w:r w:rsidRPr="00637BFD">
        <w:rPr>
          <w:rFonts w:ascii="HelveticaNeueLT Pro 55 Roman" w:hAnsi="HelveticaNeueLT Pro 55 Roman" w:cs="Arial"/>
          <w:sz w:val="23"/>
          <w:szCs w:val="23"/>
          <w:lang w:val="en-US"/>
        </w:rPr>
        <w:t xml:space="preserve"> brand, these additives ensure processing efficiency, extended component service life and high quality under economically favorable conditions, in both injection molding and extrusion. The company is currently going through significant expansion and its new, highly automated facility will also produce the new additives for polyolefin recycling.</w:t>
      </w:r>
    </w:p>
    <w:p w:rsidR="00637BFD" w:rsidRDefault="00637BFD" w:rsidP="00637BFD">
      <w:pPr>
        <w:spacing w:before="120" w:line="360" w:lineRule="exact"/>
        <w:rPr>
          <w:rFonts w:ascii="HelveticaNeueLT Pro 55 Roman" w:hAnsi="HelveticaNeueLT Pro 55 Roman" w:cs="Arial"/>
          <w:sz w:val="23"/>
          <w:szCs w:val="23"/>
          <w:lang w:val="en-US"/>
        </w:rPr>
      </w:pPr>
      <w:r w:rsidRPr="00637BFD">
        <w:rPr>
          <w:rFonts w:ascii="HelveticaNeueLT Pro 55 Roman" w:hAnsi="HelveticaNeueLT Pro 55 Roman" w:cs="Arial"/>
          <w:sz w:val="23"/>
          <w:szCs w:val="23"/>
          <w:lang w:val="en-US"/>
        </w:rPr>
        <w:t xml:space="preserve">Dr. Klaus Bergmann, Head of Polymer Additives at </w:t>
      </w:r>
      <w:proofErr w:type="spellStart"/>
      <w:r w:rsidRPr="00637BFD">
        <w:rPr>
          <w:rFonts w:ascii="HelveticaNeueLT Pro 55 Roman" w:hAnsi="HelveticaNeueLT Pro 55 Roman" w:cs="Arial"/>
          <w:sz w:val="23"/>
          <w:szCs w:val="23"/>
          <w:lang w:val="en-US"/>
        </w:rPr>
        <w:t>Brüggemann</w:t>
      </w:r>
      <w:proofErr w:type="spellEnd"/>
      <w:r w:rsidRPr="00637BFD">
        <w:rPr>
          <w:rFonts w:ascii="HelveticaNeueLT Pro 55 Roman" w:hAnsi="HelveticaNeueLT Pro 55 Roman" w:cs="Arial"/>
          <w:sz w:val="23"/>
          <w:szCs w:val="23"/>
          <w:lang w:val="en-US"/>
        </w:rPr>
        <w:t xml:space="preserve">: "Continuous development is an essential basis for our company's success. We are very pleased to have entered into a cooperation agreement with the </w:t>
      </w:r>
      <w:proofErr w:type="spellStart"/>
      <w:r w:rsidRPr="00637BFD">
        <w:rPr>
          <w:rFonts w:ascii="HelveticaNeueLT Pro 55 Roman" w:hAnsi="HelveticaNeueLT Pro 55 Roman" w:cs="Arial"/>
          <w:sz w:val="23"/>
          <w:szCs w:val="23"/>
          <w:lang w:val="en-US"/>
        </w:rPr>
        <w:t>Fraunhofer</w:t>
      </w:r>
      <w:proofErr w:type="spellEnd"/>
      <w:r w:rsidRPr="00637BFD">
        <w:rPr>
          <w:rFonts w:ascii="HelveticaNeueLT Pro 55 Roman" w:hAnsi="HelveticaNeueLT Pro 55 Roman" w:cs="Arial"/>
          <w:sz w:val="23"/>
          <w:szCs w:val="23"/>
          <w:lang w:val="en-US"/>
        </w:rPr>
        <w:t xml:space="preserve"> LBF to expand our portfolio of recycling additives to </w:t>
      </w:r>
      <w:proofErr w:type="spellStart"/>
      <w:r w:rsidRPr="00637BFD">
        <w:rPr>
          <w:rFonts w:ascii="HelveticaNeueLT Pro 55 Roman" w:hAnsi="HelveticaNeueLT Pro 55 Roman" w:cs="Arial"/>
          <w:sz w:val="23"/>
          <w:szCs w:val="23"/>
          <w:lang w:val="en-US"/>
        </w:rPr>
        <w:t>polyolefins</w:t>
      </w:r>
      <w:proofErr w:type="spellEnd"/>
      <w:r w:rsidRPr="00637BFD">
        <w:rPr>
          <w:rFonts w:ascii="HelveticaNeueLT Pro 55 Roman" w:hAnsi="HelveticaNeueLT Pro 55 Roman" w:cs="Arial"/>
          <w:sz w:val="23"/>
          <w:szCs w:val="23"/>
          <w:lang w:val="en-US"/>
        </w:rPr>
        <w:t xml:space="preserve">. Ultimately, our goal is to significantly improve the quality of </w:t>
      </w:r>
      <w:proofErr w:type="spellStart"/>
      <w:r w:rsidRPr="00637BFD">
        <w:rPr>
          <w:rFonts w:ascii="HelveticaNeueLT Pro 55 Roman" w:hAnsi="HelveticaNeueLT Pro 55 Roman" w:cs="Arial"/>
          <w:sz w:val="23"/>
          <w:szCs w:val="23"/>
          <w:lang w:val="en-US"/>
        </w:rPr>
        <w:t>recyclates</w:t>
      </w:r>
      <w:proofErr w:type="spellEnd"/>
      <w:r w:rsidRPr="00637BFD">
        <w:rPr>
          <w:rFonts w:ascii="HelveticaNeueLT Pro 55 Roman" w:hAnsi="HelveticaNeueLT Pro 55 Roman" w:cs="Arial"/>
          <w:sz w:val="23"/>
          <w:szCs w:val="23"/>
          <w:lang w:val="en-US"/>
        </w:rPr>
        <w:t xml:space="preserve"> with the help of innovative additives, thereby making an important contribution to the upcycling of plastic waste.”</w:t>
      </w:r>
    </w:p>
    <w:p w:rsidR="00C644E2" w:rsidRPr="00637BFD" w:rsidRDefault="00C644E2" w:rsidP="00637BFD">
      <w:pPr>
        <w:spacing w:before="120" w:line="360" w:lineRule="exact"/>
        <w:rPr>
          <w:rFonts w:ascii="HelveticaNeueLT Pro 55 Roman" w:hAnsi="HelveticaNeueLT Pro 55 Roman" w:cs="Arial"/>
          <w:sz w:val="23"/>
          <w:szCs w:val="23"/>
          <w:lang w:val="en-US"/>
        </w:rPr>
      </w:pPr>
      <w:r w:rsidRPr="00C644E2">
        <w:rPr>
          <w:rFonts w:ascii="HelveticaNeueLT Pro 55 Roman" w:hAnsi="HelveticaNeueLT Pro 55 Roman" w:cs="Arial"/>
          <w:sz w:val="23"/>
          <w:szCs w:val="23"/>
          <w:lang w:val="en-US"/>
        </w:rPr>
        <w:t xml:space="preserve">At K2019, </w:t>
      </w:r>
      <w:proofErr w:type="spellStart"/>
      <w:r w:rsidRPr="00C644E2">
        <w:rPr>
          <w:rFonts w:ascii="HelveticaNeueLT Pro 55 Roman" w:hAnsi="HelveticaNeueLT Pro 55 Roman" w:cs="Arial"/>
          <w:sz w:val="23"/>
          <w:szCs w:val="23"/>
          <w:lang w:val="en-US"/>
        </w:rPr>
        <w:t>Brüggemann</w:t>
      </w:r>
      <w:proofErr w:type="spellEnd"/>
      <w:r w:rsidRPr="00C644E2">
        <w:rPr>
          <w:rFonts w:ascii="HelveticaNeueLT Pro 55 Roman" w:hAnsi="HelveticaNeueLT Pro 55 Roman" w:cs="Arial"/>
          <w:sz w:val="23"/>
          <w:szCs w:val="23"/>
          <w:lang w:val="en-US"/>
        </w:rPr>
        <w:t xml:space="preserve"> had presented reactive chain modifiers for polyamide </w:t>
      </w:r>
      <w:proofErr w:type="spellStart"/>
      <w:r w:rsidRPr="00C644E2">
        <w:rPr>
          <w:rFonts w:ascii="HelveticaNeueLT Pro 55 Roman" w:hAnsi="HelveticaNeueLT Pro 55 Roman" w:cs="Arial"/>
          <w:sz w:val="23"/>
          <w:szCs w:val="23"/>
          <w:lang w:val="en-US"/>
        </w:rPr>
        <w:t>recyclates</w:t>
      </w:r>
      <w:proofErr w:type="spellEnd"/>
      <w:r w:rsidRPr="00C644E2">
        <w:rPr>
          <w:rFonts w:ascii="HelveticaNeueLT Pro 55 Roman" w:hAnsi="HelveticaNeueLT Pro 55 Roman" w:cs="Arial"/>
          <w:sz w:val="23"/>
          <w:szCs w:val="23"/>
          <w:lang w:val="en-US"/>
        </w:rPr>
        <w:t xml:space="preserve"> that enable precise and robust adjustment of the molar masses and viscosities required for the respective application. Even small amounts of additive and a single extrusion step are sufficient to produce </w:t>
      </w:r>
      <w:proofErr w:type="spellStart"/>
      <w:r w:rsidRPr="00C644E2">
        <w:rPr>
          <w:rFonts w:ascii="HelveticaNeueLT Pro 55 Roman" w:hAnsi="HelveticaNeueLT Pro 55 Roman" w:cs="Arial"/>
          <w:sz w:val="23"/>
          <w:szCs w:val="23"/>
          <w:lang w:val="en-US"/>
        </w:rPr>
        <w:t>recyclates</w:t>
      </w:r>
      <w:proofErr w:type="spellEnd"/>
      <w:r w:rsidRPr="00C644E2">
        <w:rPr>
          <w:rFonts w:ascii="HelveticaNeueLT Pro 55 Roman" w:hAnsi="HelveticaNeueLT Pro 55 Roman" w:cs="Arial"/>
          <w:sz w:val="23"/>
          <w:szCs w:val="23"/>
          <w:lang w:val="en-US"/>
        </w:rPr>
        <w:t xml:space="preserve">, the properties of which are at the level of </w:t>
      </w:r>
      <w:r>
        <w:rPr>
          <w:rFonts w:ascii="HelveticaNeueLT Pro 55 Roman" w:hAnsi="HelveticaNeueLT Pro 55 Roman" w:cs="Arial"/>
          <w:sz w:val="23"/>
          <w:szCs w:val="23"/>
          <w:lang w:val="en-US"/>
        </w:rPr>
        <w:t>virgin materials</w:t>
      </w:r>
      <w:r w:rsidRPr="00C644E2">
        <w:rPr>
          <w:rFonts w:ascii="HelveticaNeueLT Pro 55 Roman" w:hAnsi="HelveticaNeueLT Pro 55 Roman" w:cs="Arial"/>
          <w:sz w:val="23"/>
          <w:szCs w:val="23"/>
          <w:lang w:val="en-US"/>
        </w:rPr>
        <w:t>.</w:t>
      </w:r>
    </w:p>
    <w:p w:rsidR="00637BFD" w:rsidRPr="00637BFD" w:rsidRDefault="00637BFD" w:rsidP="00B22DE0">
      <w:pPr>
        <w:autoSpaceDE w:val="0"/>
        <w:autoSpaceDN w:val="0"/>
        <w:rPr>
          <w:rFonts w:ascii="HelveticaNeueLT Pro 55 Roman" w:eastAsia="Calibri" w:hAnsi="HelveticaNeueLT Pro 55 Roman" w:cs="Arial"/>
          <w:color w:val="auto"/>
          <w:sz w:val="20"/>
          <w:lang w:val="en-US"/>
        </w:rPr>
      </w:pPr>
      <w:r w:rsidRPr="00637BFD">
        <w:rPr>
          <w:rFonts w:ascii="HelveticaNeueLT Pro 55 Roman" w:eastAsia="Calibri" w:hAnsi="HelveticaNeueLT Pro 55 Roman" w:cs="Arial"/>
          <w:b/>
          <w:color w:val="auto"/>
          <w:sz w:val="20"/>
          <w:lang w:val="en-US"/>
        </w:rPr>
        <w:t xml:space="preserve">L. </w:t>
      </w:r>
      <w:proofErr w:type="spellStart"/>
      <w:r w:rsidRPr="00637BFD">
        <w:rPr>
          <w:rFonts w:ascii="HelveticaNeueLT Pro 55 Roman" w:eastAsia="Calibri" w:hAnsi="HelveticaNeueLT Pro 55 Roman" w:cs="Arial"/>
          <w:b/>
          <w:color w:val="auto"/>
          <w:sz w:val="20"/>
          <w:lang w:val="en-US"/>
        </w:rPr>
        <w:t>Brüggemann</w:t>
      </w:r>
      <w:proofErr w:type="spellEnd"/>
      <w:r w:rsidRPr="00637BFD">
        <w:rPr>
          <w:rFonts w:ascii="HelveticaNeueLT Pro 55 Roman" w:eastAsia="Calibri" w:hAnsi="HelveticaNeueLT Pro 55 Roman" w:cs="Arial"/>
          <w:b/>
          <w:color w:val="auto"/>
          <w:sz w:val="20"/>
          <w:lang w:val="en-US"/>
        </w:rPr>
        <w:t xml:space="preserve"> GmbH &amp; Co. KG </w:t>
      </w:r>
      <w:r w:rsidRPr="00637BFD">
        <w:rPr>
          <w:rFonts w:ascii="HelveticaNeueLT Pro 55 Roman" w:eastAsia="Calibri" w:hAnsi="HelveticaNeueLT Pro 55 Roman" w:cs="Arial"/>
          <w:color w:val="auto"/>
          <w:sz w:val="20"/>
          <w:lang w:val="en-US"/>
        </w:rPr>
        <w:t>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rsidR="00B22DE0" w:rsidRPr="00BC1DBD" w:rsidRDefault="00BC1DBD" w:rsidP="00B22DE0">
      <w:pPr>
        <w:autoSpaceDE w:val="0"/>
        <w:autoSpaceDN w:val="0"/>
        <w:rPr>
          <w:rFonts w:ascii="HelveticaNeueLT Pro 55 Roman" w:eastAsia="Calibri" w:hAnsi="HelveticaNeueLT Pro 55 Roman" w:cs="Arial"/>
          <w:color w:val="auto"/>
          <w:sz w:val="20"/>
          <w:lang w:val="en-US"/>
        </w:rPr>
      </w:pPr>
      <w:proofErr w:type="spellStart"/>
      <w:r w:rsidRPr="004353AE">
        <w:rPr>
          <w:rFonts w:ascii="HelveticaNeueLT Pro 55 Roman" w:eastAsia="Calibri" w:hAnsi="HelveticaNeueLT Pro 55 Roman" w:cs="Arial"/>
          <w:b/>
          <w:color w:val="auto"/>
          <w:sz w:val="20"/>
          <w:lang w:val="en-US"/>
        </w:rPr>
        <w:t>Fraunhofer</w:t>
      </w:r>
      <w:proofErr w:type="spellEnd"/>
      <w:r>
        <w:rPr>
          <w:rFonts w:ascii="HelveticaNeueLT Pro 55 Roman" w:eastAsia="Calibri" w:hAnsi="HelveticaNeueLT Pro 55 Roman" w:cs="Arial"/>
          <w:b/>
          <w:color w:val="auto"/>
          <w:sz w:val="20"/>
          <w:lang w:val="en-US"/>
        </w:rPr>
        <w:t xml:space="preserve"> Institute for Structural Durability and System Reliability</w:t>
      </w:r>
      <w:r w:rsidRPr="004353AE">
        <w:rPr>
          <w:rFonts w:ascii="HelveticaNeueLT Pro 55 Roman" w:eastAsia="Calibri" w:hAnsi="HelveticaNeueLT Pro 55 Roman" w:cs="Arial"/>
          <w:b/>
          <w:color w:val="auto"/>
          <w:sz w:val="20"/>
          <w:lang w:val="en-US"/>
        </w:rPr>
        <w:t xml:space="preserve"> LBF</w:t>
      </w:r>
      <w:r w:rsidRPr="004353AE">
        <w:rPr>
          <w:rFonts w:ascii="HelveticaNeueLT Pro 55 Roman" w:eastAsia="Calibri" w:hAnsi="HelveticaNeueLT Pro 55 Roman" w:cs="Arial"/>
          <w:color w:val="auto"/>
          <w:sz w:val="20"/>
          <w:lang w:val="en-US"/>
        </w:rPr>
        <w:t xml:space="preserve"> in Darmstadt has stood for the safety and reliability of lightweight structures for more than 80 years. Today, with its expertise in the areas of structural durability, system reliability, vibration technology and polymer technology, the Institute provides solutions for three of the most important crosscutting issues of the future: lightweight design, functional integration and </w:t>
      </w:r>
      <w:proofErr w:type="spellStart"/>
      <w:r w:rsidRPr="004353AE">
        <w:rPr>
          <w:rFonts w:ascii="HelveticaNeueLT Pro 55 Roman" w:eastAsia="Calibri" w:hAnsi="HelveticaNeueLT Pro 55 Roman" w:cs="Arial"/>
          <w:color w:val="auto"/>
          <w:sz w:val="20"/>
          <w:lang w:val="en-US"/>
        </w:rPr>
        <w:t>cyberphysical</w:t>
      </w:r>
      <w:proofErr w:type="spellEnd"/>
      <w:r w:rsidRPr="004353AE">
        <w:rPr>
          <w:rFonts w:ascii="HelveticaNeueLT Pro 55 Roman" w:eastAsia="Calibri" w:hAnsi="HelveticaNeueLT Pro 55 Roman" w:cs="Arial"/>
          <w:color w:val="auto"/>
          <w:sz w:val="20"/>
          <w:lang w:val="en-US"/>
        </w:rPr>
        <w:t xml:space="preserve"> mechanical engineering systems. The focus here is on solutions to social challenges such as resource efficiency and emission reduction as well as future mobility, like e-mobility and autonomous, networked driving. Comprehensive skills ranging from data acquisition in real operational field use to data analysis and data interpretation, in addition to deriving specific measures to design and improve material, component and system properties form the basis for this. Customers come from automotive and commercial vehicle construction, railway transport engineering, shipbuilding, aviation, machine and plant construction, power engineering, electrical engineering, medical engineering and the chemical industry. They benefit from the proven expertise of over 400 employees and cutting-edge technology accommodated in more than 1</w:t>
      </w:r>
      <w:r>
        <w:rPr>
          <w:rFonts w:ascii="HelveticaNeueLT Pro 55 Roman" w:eastAsia="Calibri" w:hAnsi="HelveticaNeueLT Pro 55 Roman" w:cs="Arial"/>
          <w:color w:val="auto"/>
          <w:sz w:val="20"/>
          <w:lang w:val="en-US"/>
        </w:rPr>
        <w:t>7</w:t>
      </w:r>
      <w:r w:rsidRPr="004353AE">
        <w:rPr>
          <w:rFonts w:ascii="HelveticaNeueLT Pro 55 Roman" w:eastAsia="Calibri" w:hAnsi="HelveticaNeueLT Pro 55 Roman" w:cs="Arial"/>
          <w:color w:val="auto"/>
          <w:sz w:val="20"/>
          <w:lang w:val="en-US"/>
        </w:rPr>
        <w:t>,</w:t>
      </w:r>
      <w:r>
        <w:rPr>
          <w:rFonts w:ascii="HelveticaNeueLT Pro 55 Roman" w:eastAsia="Calibri" w:hAnsi="HelveticaNeueLT Pro 55 Roman" w:cs="Arial"/>
          <w:color w:val="auto"/>
          <w:sz w:val="20"/>
          <w:lang w:val="en-US"/>
        </w:rPr>
        <w:t>900</w:t>
      </w:r>
      <w:r w:rsidRPr="004353AE">
        <w:rPr>
          <w:rFonts w:ascii="HelveticaNeueLT Pro 55 Roman" w:eastAsia="Calibri" w:hAnsi="HelveticaNeueLT Pro 55 Roman" w:cs="Arial"/>
          <w:color w:val="auto"/>
          <w:sz w:val="20"/>
          <w:lang w:val="en-US"/>
        </w:rPr>
        <w:t xml:space="preserve"> square meters of laboratory and experimental space.</w:t>
      </w:r>
    </w:p>
    <w:p w:rsidR="00B22DE0" w:rsidRPr="00BC1DBD" w:rsidRDefault="00637BFD" w:rsidP="00B22DE0">
      <w:pPr>
        <w:outlineLvl w:val="0"/>
        <w:rPr>
          <w:rFonts w:ascii="HelveticaNeueLT Pro 55 Roman" w:hAnsi="HelveticaNeueLT Pro 55 Roman" w:cs="Arial"/>
          <w:b/>
          <w:sz w:val="20"/>
          <w:u w:val="single"/>
          <w:lang w:val="en-US"/>
        </w:rPr>
      </w:pPr>
      <w:r w:rsidRPr="00BC1DBD">
        <w:rPr>
          <w:rFonts w:ascii="HelveticaNeueLT Pro 55 Roman" w:hAnsi="HelveticaNeueLT Pro 55 Roman" w:cs="Arial"/>
          <w:b/>
          <w:sz w:val="20"/>
          <w:u w:val="single"/>
          <w:lang w:val="en-US"/>
        </w:rPr>
        <w:t>Further Information on</w:t>
      </w:r>
      <w:r w:rsidR="00B22DE0" w:rsidRPr="00BC1DBD">
        <w:rPr>
          <w:rFonts w:ascii="HelveticaNeueLT Pro 55 Roman" w:hAnsi="HelveticaNeueLT Pro 55 Roman" w:cs="Arial"/>
          <w:b/>
          <w:sz w:val="20"/>
          <w:u w:val="single"/>
          <w:lang w:val="en-US"/>
        </w:rPr>
        <w:t xml:space="preserve"> </w:t>
      </w:r>
      <w:proofErr w:type="spellStart"/>
      <w:r w:rsidR="00B22DE0" w:rsidRPr="00BC1DBD">
        <w:rPr>
          <w:rFonts w:ascii="HelveticaNeueLT Pro 55 Roman" w:hAnsi="HelveticaNeueLT Pro 55 Roman" w:cs="Arial"/>
          <w:b/>
          <w:sz w:val="20"/>
          <w:u w:val="single"/>
          <w:lang w:val="en-US"/>
        </w:rPr>
        <w:t>Brüggemann</w:t>
      </w:r>
      <w:proofErr w:type="spellEnd"/>
      <w:r w:rsidR="00B22DE0" w:rsidRPr="00BC1DBD">
        <w:rPr>
          <w:rFonts w:ascii="HelveticaNeueLT Pro 55 Roman" w:hAnsi="HelveticaNeueLT Pro 55 Roman" w:cs="Arial"/>
          <w:b/>
          <w:sz w:val="20"/>
          <w:u w:val="single"/>
          <w:lang w:val="en-US"/>
        </w:rPr>
        <w:t>:</w:t>
      </w:r>
    </w:p>
    <w:p w:rsidR="00637BFD" w:rsidRPr="00BC1DBD" w:rsidRDefault="00637BFD" w:rsidP="00637BFD">
      <w:pPr>
        <w:spacing w:before="0"/>
        <w:rPr>
          <w:rFonts w:ascii="HelveticaNeueLT Pro 55 Roman" w:hAnsi="HelveticaNeueLT Pro 55 Roman" w:cs="Arial"/>
          <w:color w:val="auto"/>
          <w:sz w:val="20"/>
          <w:lang w:val="en-US"/>
        </w:rPr>
      </w:pPr>
      <w:r w:rsidRPr="00BC1DBD">
        <w:rPr>
          <w:rFonts w:ascii="HelveticaNeueLT Pro 55 Roman" w:hAnsi="HelveticaNeueLT Pro 55 Roman" w:cs="Arial"/>
          <w:color w:val="auto"/>
          <w:sz w:val="20"/>
          <w:lang w:val="en-US"/>
        </w:rPr>
        <w:t>Dr. Klaus Bergmann, Business Unit Manager Polymer Additives</w:t>
      </w:r>
    </w:p>
    <w:p w:rsidR="00637BFD" w:rsidRPr="00BC1DBD" w:rsidRDefault="00637BFD" w:rsidP="00637BFD">
      <w:pPr>
        <w:pStyle w:val="Fuzeile"/>
        <w:tabs>
          <w:tab w:val="clear" w:pos="9072"/>
          <w:tab w:val="right" w:pos="8222"/>
        </w:tabs>
        <w:spacing w:before="0"/>
        <w:rPr>
          <w:rFonts w:ascii="HelveticaNeueLT Pro 55 Roman" w:hAnsi="HelveticaNeueLT Pro 55 Roman" w:cs="Arial"/>
          <w:sz w:val="20"/>
          <w:lang w:val="en-US"/>
        </w:rPr>
      </w:pPr>
      <w:r w:rsidRPr="00BC1DBD">
        <w:rPr>
          <w:rFonts w:ascii="HelveticaNeueLT Pro 55 Roman" w:hAnsi="HelveticaNeueLT Pro 55 Roman" w:cs="Arial"/>
          <w:sz w:val="20"/>
          <w:lang w:val="en-US"/>
        </w:rPr>
        <w:t xml:space="preserve">L. </w:t>
      </w:r>
      <w:proofErr w:type="spellStart"/>
      <w:r w:rsidRPr="00BC1DBD">
        <w:rPr>
          <w:rFonts w:ascii="HelveticaNeueLT Pro 55 Roman" w:hAnsi="HelveticaNeueLT Pro 55 Roman" w:cs="Arial"/>
          <w:sz w:val="20"/>
          <w:lang w:val="en-US"/>
        </w:rPr>
        <w:t>Brüggemann</w:t>
      </w:r>
      <w:proofErr w:type="spellEnd"/>
      <w:r w:rsidRPr="00BC1DBD">
        <w:rPr>
          <w:rFonts w:ascii="HelveticaNeueLT Pro 55 Roman" w:hAnsi="HelveticaNeueLT Pro 55 Roman" w:cs="Arial"/>
          <w:sz w:val="20"/>
          <w:lang w:val="en-US"/>
        </w:rPr>
        <w:t xml:space="preserve"> GmbH &amp; Co. KG, </w:t>
      </w:r>
      <w:proofErr w:type="spellStart"/>
      <w:r w:rsidRPr="00BC1DBD">
        <w:rPr>
          <w:rFonts w:ascii="HelveticaNeueLT Pro 55 Roman" w:hAnsi="HelveticaNeueLT Pro 55 Roman" w:cs="Arial"/>
          <w:sz w:val="20"/>
          <w:lang w:val="en-US"/>
        </w:rPr>
        <w:t>Salzstraße</w:t>
      </w:r>
      <w:proofErr w:type="spellEnd"/>
      <w:r w:rsidRPr="00BC1DBD">
        <w:rPr>
          <w:rFonts w:ascii="HelveticaNeueLT Pro 55 Roman" w:hAnsi="HelveticaNeueLT Pro 55 Roman" w:cs="Arial"/>
          <w:sz w:val="20"/>
          <w:lang w:val="en-US"/>
        </w:rPr>
        <w:t xml:space="preserve"> 131, 74076 Heilbronn, Germany</w:t>
      </w:r>
    </w:p>
    <w:p w:rsidR="00637BFD" w:rsidRPr="00BC1DBD" w:rsidRDefault="00637BFD" w:rsidP="00637BFD">
      <w:pPr>
        <w:spacing w:before="0"/>
        <w:rPr>
          <w:rFonts w:ascii="HelveticaNeueLT Pro 55 Roman" w:hAnsi="HelveticaNeueLT Pro 55 Roman" w:cs="Arial"/>
          <w:color w:val="auto"/>
          <w:sz w:val="20"/>
          <w:lang w:val="en-US"/>
        </w:rPr>
      </w:pPr>
      <w:r w:rsidRPr="00BC1DBD">
        <w:rPr>
          <w:rFonts w:ascii="HelveticaNeueLT Pro 55 Roman" w:hAnsi="HelveticaNeueLT Pro 55 Roman" w:cs="Arial"/>
          <w:color w:val="auto"/>
          <w:sz w:val="20"/>
          <w:lang w:val="en-US"/>
        </w:rPr>
        <w:t>Phone: +49 (0) 71 31 / 15 75 – 235, Email: klaus.bergmann@brueggemann.com</w:t>
      </w:r>
    </w:p>
    <w:p w:rsidR="00B22DE0" w:rsidRPr="005A686C" w:rsidRDefault="00637BFD" w:rsidP="00B22DE0">
      <w:pPr>
        <w:outlineLvl w:val="0"/>
        <w:rPr>
          <w:rFonts w:ascii="HelveticaNeueLT Pro 55 Roman" w:hAnsi="HelveticaNeueLT Pro 55 Roman" w:cs="Arial"/>
          <w:b/>
          <w:sz w:val="20"/>
          <w:u w:val="single"/>
        </w:rPr>
      </w:pPr>
      <w:r w:rsidRPr="00637BFD">
        <w:rPr>
          <w:rFonts w:ascii="HelveticaNeueLT Pro 55 Roman" w:hAnsi="HelveticaNeueLT Pro 55 Roman" w:cs="Arial"/>
          <w:b/>
          <w:sz w:val="20"/>
          <w:u w:val="single"/>
        </w:rPr>
        <w:t>Further Information on</w:t>
      </w:r>
      <w:r w:rsidR="00B22DE0" w:rsidRPr="005A686C">
        <w:rPr>
          <w:rFonts w:ascii="HelveticaNeueLT Pro 55 Roman" w:hAnsi="HelveticaNeueLT Pro 55 Roman" w:cs="Arial"/>
          <w:b/>
          <w:sz w:val="20"/>
          <w:u w:val="single"/>
        </w:rPr>
        <w:t xml:space="preserve"> Fraunhofer LBF:</w:t>
      </w:r>
    </w:p>
    <w:p w:rsidR="00B22DE0" w:rsidRDefault="00B22DE0" w:rsidP="00B22DE0">
      <w:pPr>
        <w:spacing w:before="0"/>
        <w:rPr>
          <w:rFonts w:ascii="HelveticaNeueLT Pro 55 Roman" w:hAnsi="HelveticaNeueLT Pro 55 Roman" w:cs="Arial"/>
          <w:color w:val="auto"/>
          <w:sz w:val="20"/>
        </w:rPr>
      </w:pPr>
      <w:r w:rsidRPr="005A686C">
        <w:rPr>
          <w:rFonts w:ascii="HelveticaNeueLT Pro 55 Roman" w:hAnsi="HelveticaNeueLT Pro 55 Roman" w:cs="Arial"/>
          <w:color w:val="auto"/>
          <w:sz w:val="20"/>
        </w:rPr>
        <w:t xml:space="preserve">Prof. Dr. Rudolf </w:t>
      </w:r>
      <w:proofErr w:type="spellStart"/>
      <w:r w:rsidRPr="005A686C">
        <w:rPr>
          <w:rFonts w:ascii="HelveticaNeueLT Pro 55 Roman" w:hAnsi="HelveticaNeueLT Pro 55 Roman" w:cs="Arial"/>
          <w:color w:val="auto"/>
          <w:sz w:val="20"/>
        </w:rPr>
        <w:t>Pfaendner</w:t>
      </w:r>
      <w:proofErr w:type="spellEnd"/>
      <w:r>
        <w:rPr>
          <w:rFonts w:ascii="HelveticaNeueLT Pro 55 Roman" w:hAnsi="HelveticaNeueLT Pro 55 Roman" w:cs="Arial"/>
          <w:color w:val="auto"/>
          <w:sz w:val="20"/>
        </w:rPr>
        <w:t xml:space="preserve">, </w:t>
      </w:r>
      <w:r w:rsidRPr="005A686C">
        <w:rPr>
          <w:rFonts w:ascii="HelveticaNeueLT Pro 55 Roman" w:hAnsi="HelveticaNeueLT Pro 55 Roman" w:cs="Arial"/>
          <w:color w:val="auto"/>
          <w:sz w:val="20"/>
        </w:rPr>
        <w:t>Fraunhofer-Institut für Betriebsfestigkeit und Systemzuverlässigkeit LBF</w:t>
      </w:r>
    </w:p>
    <w:p w:rsidR="00B22DE0" w:rsidRDefault="00B22DE0" w:rsidP="00B22DE0">
      <w:pPr>
        <w:spacing w:before="0"/>
        <w:rPr>
          <w:rFonts w:ascii="HelveticaNeueLT Pro 55 Roman" w:hAnsi="HelveticaNeueLT Pro 55 Roman" w:cs="Arial"/>
          <w:color w:val="auto"/>
          <w:sz w:val="20"/>
        </w:rPr>
      </w:pPr>
      <w:proofErr w:type="spellStart"/>
      <w:r w:rsidRPr="005A686C">
        <w:rPr>
          <w:rFonts w:ascii="HelveticaNeueLT Pro 55 Roman" w:hAnsi="HelveticaNeueLT Pro 55 Roman" w:cs="Arial"/>
          <w:color w:val="auto"/>
          <w:sz w:val="20"/>
        </w:rPr>
        <w:t>Bartningstraße</w:t>
      </w:r>
      <w:proofErr w:type="spellEnd"/>
      <w:r w:rsidRPr="005A686C">
        <w:rPr>
          <w:rFonts w:ascii="HelveticaNeueLT Pro 55 Roman" w:hAnsi="HelveticaNeueLT Pro 55 Roman" w:cs="Arial"/>
          <w:color w:val="auto"/>
          <w:sz w:val="20"/>
        </w:rPr>
        <w:t xml:space="preserve"> 47</w:t>
      </w:r>
      <w:r>
        <w:rPr>
          <w:rFonts w:ascii="HelveticaNeueLT Pro 55 Roman" w:hAnsi="HelveticaNeueLT Pro 55 Roman" w:cs="Arial"/>
          <w:color w:val="auto"/>
          <w:sz w:val="20"/>
        </w:rPr>
        <w:t>,</w:t>
      </w:r>
      <w:r w:rsidRPr="005A686C">
        <w:rPr>
          <w:rFonts w:ascii="HelveticaNeueLT Pro 55 Roman" w:hAnsi="HelveticaNeueLT Pro 55 Roman" w:cs="Arial"/>
          <w:color w:val="auto"/>
          <w:sz w:val="20"/>
        </w:rPr>
        <w:t xml:space="preserve"> </w:t>
      </w:r>
      <w:r w:rsidR="00637BFD">
        <w:rPr>
          <w:rFonts w:ascii="HelveticaNeueLT Pro 55 Roman" w:hAnsi="HelveticaNeueLT Pro 55 Roman" w:cs="Arial"/>
          <w:color w:val="auto"/>
          <w:sz w:val="20"/>
        </w:rPr>
        <w:t>D-</w:t>
      </w:r>
      <w:r w:rsidRPr="005A686C">
        <w:rPr>
          <w:rFonts w:ascii="HelveticaNeueLT Pro 55 Roman" w:hAnsi="HelveticaNeueLT Pro 55 Roman" w:cs="Arial"/>
          <w:color w:val="auto"/>
          <w:sz w:val="20"/>
        </w:rPr>
        <w:t>64289 Darmstadt</w:t>
      </w:r>
      <w:r>
        <w:rPr>
          <w:rFonts w:ascii="HelveticaNeueLT Pro 55 Roman" w:hAnsi="HelveticaNeueLT Pro 55 Roman" w:cs="Arial"/>
          <w:color w:val="auto"/>
          <w:sz w:val="20"/>
        </w:rPr>
        <w:t>,</w:t>
      </w:r>
      <w:r w:rsidRPr="005A686C">
        <w:rPr>
          <w:rFonts w:ascii="HelveticaNeueLT Pro 55 Roman" w:hAnsi="HelveticaNeueLT Pro 55 Roman" w:cs="Arial"/>
          <w:color w:val="auto"/>
          <w:sz w:val="20"/>
        </w:rPr>
        <w:t xml:space="preserve"> </w:t>
      </w:r>
      <w:hyperlink r:id="rId10" w:history="1">
        <w:r w:rsidRPr="005A686C">
          <w:rPr>
            <w:rFonts w:ascii="HelveticaNeueLT Pro 55 Roman" w:hAnsi="HelveticaNeueLT Pro 55 Roman" w:cs="Arial"/>
            <w:color w:val="auto"/>
            <w:sz w:val="20"/>
          </w:rPr>
          <w:t>www.lbf.fraunhofer.de</w:t>
        </w:r>
      </w:hyperlink>
    </w:p>
    <w:p w:rsidR="00B22DE0" w:rsidRPr="0048238D" w:rsidRDefault="00B22DE0" w:rsidP="00B22DE0">
      <w:pPr>
        <w:spacing w:before="0"/>
        <w:rPr>
          <w:rFonts w:ascii="HelveticaNeueLT Pro 55 Roman" w:hAnsi="HelveticaNeueLT Pro 55 Roman" w:cs="Arial"/>
          <w:color w:val="auto"/>
          <w:sz w:val="20"/>
          <w:lang w:val="en-US"/>
        </w:rPr>
      </w:pPr>
      <w:r w:rsidRPr="00BC1DBD">
        <w:rPr>
          <w:rFonts w:ascii="HelveticaNeueLT Pro 55 Roman" w:hAnsi="HelveticaNeueLT Pro 55 Roman" w:cs="Arial"/>
          <w:color w:val="auto"/>
          <w:sz w:val="20"/>
          <w:lang w:val="en-US"/>
        </w:rPr>
        <w:t xml:space="preserve">Tel.:+49 (0) 6151 705-8605, E-Mail: </w:t>
      </w:r>
      <w:hyperlink r:id="rId11" w:history="1">
        <w:r w:rsidRPr="00BC1DBD">
          <w:rPr>
            <w:rFonts w:ascii="HelveticaNeueLT Pro 55 Roman" w:hAnsi="HelveticaNeueLT Pro 55 Roman" w:cs="Arial"/>
            <w:color w:val="auto"/>
            <w:sz w:val="20"/>
            <w:lang w:val="en-US"/>
          </w:rPr>
          <w:t>rudolf.pfaendner@lbf.fraunhofer.de</w:t>
        </w:r>
      </w:hyperlink>
    </w:p>
    <w:p w:rsidR="00BC1DBD" w:rsidRPr="00BC1DBD" w:rsidRDefault="00BC1DBD" w:rsidP="00BC1DBD">
      <w:pPr>
        <w:outlineLvl w:val="0"/>
        <w:rPr>
          <w:rFonts w:ascii="HelveticaNeueLT Pro 55 Roman" w:hAnsi="HelveticaNeueLT Pro 55 Roman" w:cs="Arial"/>
          <w:b/>
          <w:sz w:val="20"/>
          <w:u w:val="single"/>
          <w:lang w:val="en-US"/>
        </w:rPr>
      </w:pPr>
      <w:r w:rsidRPr="00BC1DBD">
        <w:rPr>
          <w:rFonts w:ascii="Arial" w:hAnsi="Arial"/>
          <w:b/>
          <w:sz w:val="20"/>
          <w:u w:val="single"/>
          <w:lang w:val="en-US"/>
        </w:rPr>
        <w:t>Editorial contact and please send voucher copies to:</w:t>
      </w:r>
    </w:p>
    <w:p w:rsidR="00BC1DBD" w:rsidRPr="00A40102" w:rsidRDefault="00BC1DBD" w:rsidP="00BC1DBD">
      <w:pPr>
        <w:spacing w:before="0"/>
        <w:rPr>
          <w:rFonts w:ascii="HelveticaNeueLT Pro 55 Roman" w:hAnsi="HelveticaNeueLT Pro 55 Roman" w:cs="Arial"/>
          <w:sz w:val="20"/>
        </w:rPr>
      </w:pPr>
      <w:r w:rsidRPr="00A40102">
        <w:rPr>
          <w:rFonts w:ascii="HelveticaNeueLT Pro 55 Roman" w:hAnsi="HelveticaNeueLT Pro 55 Roman" w:cs="Arial"/>
          <w:color w:val="auto"/>
          <w:sz w:val="20"/>
        </w:rPr>
        <w:t xml:space="preserve">Dr.-Ing. Jörg Wolters, </w:t>
      </w:r>
      <w:r w:rsidRPr="00A40102">
        <w:rPr>
          <w:rFonts w:ascii="HelveticaNeueLT Pro 55 Roman" w:hAnsi="HelveticaNeueLT Pro 55 Roman" w:cs="Arial"/>
          <w:sz w:val="20"/>
        </w:rPr>
        <w:t xml:space="preserve">Konsens PR GmbH &amp; Co. KG, </w:t>
      </w:r>
    </w:p>
    <w:p w:rsidR="00BC1DBD" w:rsidRPr="00A40102" w:rsidRDefault="00BC1DBD" w:rsidP="00BC1DBD">
      <w:pPr>
        <w:spacing w:before="0"/>
        <w:rPr>
          <w:rFonts w:ascii="HelveticaNeueLT Pro 55 Roman" w:hAnsi="HelveticaNeueLT Pro 55 Roman" w:cs="Arial"/>
          <w:sz w:val="20"/>
        </w:rPr>
      </w:pPr>
      <w:r w:rsidRPr="00A40102">
        <w:rPr>
          <w:rFonts w:ascii="HelveticaNeueLT Pro 55 Roman" w:hAnsi="HelveticaNeueLT Pro 55 Roman" w:cs="Arial"/>
          <w:sz w:val="20"/>
        </w:rPr>
        <w:t>Hans-Kudlich-Straße 25,  64823 Groß-Umstadt, Germany – www.konsens.de</w:t>
      </w:r>
    </w:p>
    <w:p w:rsidR="00BC1DBD" w:rsidRPr="00BC1DBD" w:rsidRDefault="00BC1DBD" w:rsidP="00BC1DBD">
      <w:pPr>
        <w:spacing w:before="0" w:after="120"/>
        <w:rPr>
          <w:rFonts w:ascii="HelveticaNeueLT Pro 55 Roman" w:hAnsi="HelveticaNeueLT Pro 55 Roman" w:cs="Arial"/>
          <w:color w:val="auto"/>
          <w:sz w:val="20"/>
          <w:lang w:val="en-US"/>
        </w:rPr>
      </w:pPr>
      <w:r w:rsidRPr="00BC1DBD">
        <w:rPr>
          <w:rFonts w:ascii="HelveticaNeueLT Pro 55 Roman" w:hAnsi="HelveticaNeueLT Pro 55 Roman" w:cs="Arial"/>
          <w:color w:val="auto"/>
          <w:sz w:val="20"/>
          <w:lang w:val="en-US"/>
        </w:rPr>
        <w:t xml:space="preserve">Phone: +49 (0) 60 78 / 93 63 - 0, Email: </w:t>
      </w:r>
      <w:hyperlink r:id="rId12" w:history="1">
        <w:r w:rsidRPr="00BC1DBD">
          <w:rPr>
            <w:rStyle w:val="Hyperlink"/>
            <w:rFonts w:ascii="HelveticaNeueLT Pro 55 Roman" w:hAnsi="HelveticaNeueLT Pro 55 Roman" w:cs="Arial"/>
            <w:sz w:val="20"/>
            <w:lang w:val="en-US"/>
          </w:rPr>
          <w:t>joerg.wolters@konsens.de</w:t>
        </w:r>
      </w:hyperlink>
    </w:p>
    <w:bookmarkEnd w:id="0"/>
    <w:p w:rsidR="00F65FE9" w:rsidRPr="00637BFD" w:rsidRDefault="00637BFD" w:rsidP="00637BFD">
      <w:pPr>
        <w:pBdr>
          <w:top w:val="single" w:sz="4" w:space="4" w:color="auto"/>
          <w:left w:val="single" w:sz="4" w:space="0" w:color="auto"/>
          <w:bottom w:val="single" w:sz="4" w:space="5" w:color="auto"/>
          <w:right w:val="single" w:sz="4" w:space="4" w:color="auto"/>
        </w:pBdr>
        <w:spacing w:before="360"/>
        <w:ind w:left="57"/>
        <w:jc w:val="center"/>
        <w:rPr>
          <w:rFonts w:ascii="HelveticaNeueLT Pro 55 Roman" w:hAnsi="HelveticaNeueLT Pro 55 Roman" w:cs="Arial"/>
          <w:i/>
          <w:sz w:val="22"/>
          <w:szCs w:val="22"/>
          <w:lang w:val="en-US"/>
        </w:rPr>
      </w:pPr>
      <w:r w:rsidRPr="00637BFD">
        <w:rPr>
          <w:rFonts w:ascii="HelveticaNeueLT Pro 55 Roman" w:hAnsi="HelveticaNeueLT Pro 55 Roman" w:cs="Arial"/>
          <w:i/>
          <w:sz w:val="22"/>
          <w:szCs w:val="22"/>
          <w:lang w:val="en-US"/>
        </w:rPr>
        <w:t xml:space="preserve">Press releases from </w:t>
      </w:r>
      <w:proofErr w:type="spellStart"/>
      <w:r w:rsidRPr="00637BFD">
        <w:rPr>
          <w:rFonts w:ascii="HelveticaNeueLT Pro 55 Roman" w:hAnsi="HelveticaNeueLT Pro 55 Roman" w:cs="Arial"/>
          <w:i/>
          <w:sz w:val="22"/>
          <w:szCs w:val="22"/>
          <w:lang w:val="en-US"/>
        </w:rPr>
        <w:t>Brüggemann</w:t>
      </w:r>
      <w:proofErr w:type="spellEnd"/>
      <w:r w:rsidRPr="00637BFD">
        <w:rPr>
          <w:rFonts w:ascii="HelveticaNeueLT Pro 55 Roman" w:hAnsi="HelveticaNeueLT Pro 55 Roman" w:cs="Arial"/>
          <w:i/>
          <w:sz w:val="22"/>
          <w:szCs w:val="22"/>
          <w:lang w:val="en-US"/>
        </w:rPr>
        <w:t xml:space="preserve"> including text and pictures in printable resolution can be downloaded from: </w:t>
      </w:r>
      <w:r w:rsidRPr="00637BFD">
        <w:rPr>
          <w:rFonts w:ascii="HelveticaNeueLT Pro 55 Roman" w:hAnsi="HelveticaNeueLT Pro 55 Roman" w:cs="Arial"/>
          <w:b/>
          <w:i/>
          <w:sz w:val="22"/>
          <w:szCs w:val="22"/>
          <w:lang w:val="en-US"/>
        </w:rPr>
        <w:t>www.konsens.de/brueggemann.html</w:t>
      </w:r>
    </w:p>
    <w:sectPr w:rsidR="00F65FE9" w:rsidRPr="00637BFD" w:rsidSect="00637BFD">
      <w:headerReference w:type="default" r:id="rId13"/>
      <w:footerReference w:type="default" r:id="rId14"/>
      <w:headerReference w:type="first" r:id="rId15"/>
      <w:footerReference w:type="first" r:id="rId16"/>
      <w:pgSz w:w="11907" w:h="16840" w:code="9"/>
      <w:pgMar w:top="1950"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charset w:val="00"/>
    <w:family w:val="swiss"/>
    <w:pitch w:val="variable"/>
    <w:sig w:usb0="A00000AF" w:usb1="5000204A" w:usb2="00000000" w:usb3="00000000" w:csb0="00000093" w:csb1="00000000"/>
  </w:font>
  <w:font w:name="HelveticaNeueLT Pro 35 Th">
    <w:altName w:val="Trebuchet MS"/>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1654AB">
    <w:pPr>
      <w:pStyle w:val="Fuzeile"/>
      <w:spacing w:before="0"/>
      <w:jc w:val="center"/>
      <w:rPr>
        <w:rFonts w:ascii="HelveticaNeueLT Pro 55 Roman" w:hAnsi="HelveticaNeueLT Pro 55 Roman"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1654AB">
    <w:pPr>
      <w:pStyle w:val="Fuzeile"/>
      <w:spacing w:before="0"/>
      <w:jc w:val="center"/>
      <w:rPr>
        <w:rFonts w:ascii="HelveticaNeueLT Pro 55 Roman" w:hAnsi="HelveticaNeueLT Pro 55 Roman"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637BFD" w:rsidRDefault="00637BFD" w:rsidP="00C644E2">
    <w:pPr>
      <w:pStyle w:val="berschrift16p"/>
      <w:pBdr>
        <w:bottom w:val="single" w:sz="4" w:space="1" w:color="auto"/>
      </w:pBdr>
      <w:spacing w:before="120" w:line="240" w:lineRule="auto"/>
      <w:rPr>
        <w:rFonts w:ascii="HelveticaNeueLT Pro 55 Roman" w:hAnsi="HelveticaNeueLT Pro 55 Roman"/>
        <w:b w:val="0"/>
        <w:sz w:val="18"/>
        <w:szCs w:val="18"/>
        <w:lang w:val="en-US"/>
      </w:rPr>
    </w:pPr>
    <w:proofErr w:type="gramStart"/>
    <w:r w:rsidRPr="00637BFD">
      <w:rPr>
        <w:rFonts w:ascii="HelveticaNeueLT Pro 55 Roman" w:hAnsi="HelveticaNeueLT Pro 55 Roman"/>
        <w:b w:val="0"/>
        <w:sz w:val="18"/>
        <w:szCs w:val="18"/>
        <w:lang w:val="en-US"/>
      </w:rPr>
      <w:t>page</w:t>
    </w:r>
    <w:proofErr w:type="gramEnd"/>
    <w:r w:rsidR="00482554" w:rsidRPr="00637BFD">
      <w:rPr>
        <w:rFonts w:ascii="HelveticaNeueLT Pro 55 Roman" w:hAnsi="HelveticaNeueLT Pro 55 Roman"/>
        <w:b w:val="0"/>
        <w:sz w:val="18"/>
        <w:szCs w:val="18"/>
        <w:lang w:val="en-US"/>
      </w:rPr>
      <w:t xml:space="preserve"> </w:t>
    </w:r>
    <w:r w:rsidR="00482554" w:rsidRPr="00845190">
      <w:rPr>
        <w:rStyle w:val="Seitenzahl"/>
        <w:rFonts w:ascii="HelveticaNeueLT Pro 55 Roman" w:hAnsi="HelveticaNeueLT Pro 55 Roman" w:cs="Arial"/>
        <w:b w:val="0"/>
        <w:sz w:val="18"/>
        <w:szCs w:val="18"/>
      </w:rPr>
      <w:fldChar w:fldCharType="begin"/>
    </w:r>
    <w:r w:rsidR="00482554" w:rsidRPr="00637BFD">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7C109B">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637BFD">
      <w:rPr>
        <w:rFonts w:ascii="HelveticaNeueLT Pro 55 Roman" w:hAnsi="HelveticaNeueLT Pro 55 Roman"/>
        <w:b w:val="0"/>
        <w:sz w:val="18"/>
        <w:szCs w:val="18"/>
        <w:lang w:val="en-US"/>
      </w:rPr>
      <w:t xml:space="preserve"> </w:t>
    </w:r>
    <w:r w:rsidRPr="00637BFD">
      <w:rPr>
        <w:rFonts w:ascii="HelveticaNeueLT Pro 55 Roman" w:hAnsi="HelveticaNeueLT Pro 55 Roman"/>
        <w:b w:val="0"/>
        <w:sz w:val="18"/>
        <w:szCs w:val="18"/>
        <w:lang w:val="en-US"/>
      </w:rPr>
      <w:t>of the press release</w:t>
    </w:r>
    <w:r w:rsidR="00482554" w:rsidRPr="00637BFD">
      <w:rPr>
        <w:rFonts w:ascii="HelveticaNeueLT Pro 55 Roman" w:hAnsi="HelveticaNeueLT Pro 55 Roman"/>
        <w:b w:val="0"/>
        <w:sz w:val="18"/>
        <w:szCs w:val="18"/>
        <w:lang w:val="en-US"/>
      </w:rPr>
      <w:t xml:space="preserve">:  </w:t>
    </w:r>
    <w:r w:rsidRPr="00637BFD">
      <w:rPr>
        <w:rFonts w:ascii="HelveticaNeueLT Pro 55 Roman" w:hAnsi="HelveticaNeueLT Pro 55 Roman"/>
        <w:b w:val="0"/>
        <w:sz w:val="18"/>
        <w:szCs w:val="18"/>
        <w:lang w:val="en-US"/>
      </w:rPr>
      <w:t xml:space="preserve">A new generation of stabilizers for high-quality polyolefin </w:t>
    </w:r>
    <w:proofErr w:type="spellStart"/>
    <w:r w:rsidRPr="00637BFD">
      <w:rPr>
        <w:rFonts w:ascii="HelveticaNeueLT Pro 55 Roman" w:hAnsi="HelveticaNeueLT Pro 55 Roman"/>
        <w:b w:val="0"/>
        <w:sz w:val="18"/>
        <w:szCs w:val="18"/>
        <w:lang w:val="en-US"/>
      </w:rPr>
      <w:t>recyclates</w:t>
    </w:r>
    <w:proofErr w:type="spellEnd"/>
    <w:r w:rsidRPr="00637BFD">
      <w:rPr>
        <w:rFonts w:ascii="HelveticaNeueLT Pro 55 Roman" w:hAnsi="HelveticaNeueLT Pro 55 Roman"/>
        <w:b w:val="0"/>
        <w:sz w:val="18"/>
        <w:szCs w:val="18"/>
        <w:lang w:val="en-US"/>
      </w:rPr>
      <w:t xml:space="preserve">: </w:t>
    </w:r>
    <w:r>
      <w:rPr>
        <w:rFonts w:ascii="HelveticaNeueLT Pro 55 Roman" w:hAnsi="HelveticaNeueLT Pro 55 Roman"/>
        <w:b w:val="0"/>
        <w:sz w:val="18"/>
        <w:szCs w:val="18"/>
        <w:lang w:val="en-US"/>
      </w:rPr>
      <w:br/>
    </w:r>
    <w:proofErr w:type="spellStart"/>
    <w:r w:rsidRPr="00637BFD">
      <w:rPr>
        <w:rFonts w:ascii="HelveticaNeueLT Pro 55 Roman" w:hAnsi="HelveticaNeueLT Pro 55 Roman"/>
        <w:b w:val="0"/>
        <w:sz w:val="18"/>
        <w:szCs w:val="18"/>
        <w:lang w:val="en-US"/>
      </w:rPr>
      <w:t>Fraunhofer</w:t>
    </w:r>
    <w:proofErr w:type="spellEnd"/>
    <w:r w:rsidRPr="00637BFD">
      <w:rPr>
        <w:rFonts w:ascii="HelveticaNeueLT Pro 55 Roman" w:hAnsi="HelveticaNeueLT Pro 55 Roman"/>
        <w:b w:val="0"/>
        <w:sz w:val="18"/>
        <w:szCs w:val="18"/>
        <w:lang w:val="en-US"/>
      </w:rPr>
      <w:t xml:space="preserve"> LBF and </w:t>
    </w:r>
    <w:proofErr w:type="spellStart"/>
    <w:r w:rsidRPr="00637BFD">
      <w:rPr>
        <w:rFonts w:ascii="HelveticaNeueLT Pro 55 Roman" w:hAnsi="HelveticaNeueLT Pro 55 Roman"/>
        <w:b w:val="0"/>
        <w:sz w:val="18"/>
        <w:szCs w:val="18"/>
        <w:lang w:val="en-US"/>
      </w:rPr>
      <w:t>Brüggemann</w:t>
    </w:r>
    <w:proofErr w:type="spellEnd"/>
    <w:r w:rsidRPr="00637BFD">
      <w:rPr>
        <w:rFonts w:ascii="HelveticaNeueLT Pro 55 Roman" w:hAnsi="HelveticaNeueLT Pro 55 Roman"/>
        <w:b w:val="0"/>
        <w:sz w:val="18"/>
        <w:szCs w:val="18"/>
        <w:lang w:val="en-US"/>
      </w:rPr>
      <w:t xml:space="preserve"> cooperate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757EA6" w:rsidP="00757EA6">
          <w:pPr>
            <w:pStyle w:val="Kopfzeile"/>
            <w:tabs>
              <w:tab w:val="clear" w:pos="4536"/>
            </w:tabs>
            <w:spacing w:before="480"/>
            <w:ind w:right="-284"/>
            <w:rPr>
              <w:rFonts w:ascii="HelveticaNeueLT Pro 55 Roman" w:hAnsi="HelveticaNeueLT Pro 55 Roman" w:cs="Arial"/>
              <w:b/>
              <w:szCs w:val="24"/>
            </w:rPr>
          </w:pPr>
          <w:r>
            <w:rPr>
              <w:rFonts w:ascii="HelveticaNeueLT Pro 55 Roman" w:hAnsi="HelveticaNeueLT Pro 55 Roman" w:cs="Arial"/>
              <w:b/>
              <w:noProof/>
              <w:szCs w:val="24"/>
            </w:rPr>
            <w:drawing>
              <wp:inline distT="0" distB="0" distL="0" distR="0" wp14:anchorId="6442D40A" wp14:editId="72CD5E5E">
                <wp:extent cx="2158365" cy="5975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BAA3B14" wp14:editId="5CA93C90">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14554" cy="1181100"/>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637BFD"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Pr>
        <w:rFonts w:ascii="HelveticaNeueLT Pro 55 Roman" w:hAnsi="HelveticaNeueLT Pro 55 Roman" w:cs="Arial"/>
        <w:caps/>
        <w:spacing w:val="40"/>
        <w:szCs w:val="2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1-5-21-220523388-113007714-1060284298-1357"/>
  </w15:person>
  <w15:person w15:author="Bergmann, Klaus [2]">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54AB"/>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5B68"/>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38D"/>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39D"/>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37BFD"/>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28B0"/>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57EA6"/>
    <w:rsid w:val="00761E1F"/>
    <w:rsid w:val="007621A1"/>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09B"/>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3CEA"/>
    <w:rsid w:val="007E6296"/>
    <w:rsid w:val="007E7921"/>
    <w:rsid w:val="007F01FB"/>
    <w:rsid w:val="007F1671"/>
    <w:rsid w:val="007F2BD1"/>
    <w:rsid w:val="007F2DC6"/>
    <w:rsid w:val="007F4031"/>
    <w:rsid w:val="007F7FF8"/>
    <w:rsid w:val="008017AB"/>
    <w:rsid w:val="00804B1A"/>
    <w:rsid w:val="0080550B"/>
    <w:rsid w:val="008074DF"/>
    <w:rsid w:val="00810189"/>
    <w:rsid w:val="008125D7"/>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1BF8"/>
    <w:rsid w:val="009D3A59"/>
    <w:rsid w:val="009D49E9"/>
    <w:rsid w:val="009D5636"/>
    <w:rsid w:val="009E0A89"/>
    <w:rsid w:val="009E0ED3"/>
    <w:rsid w:val="009E1E3A"/>
    <w:rsid w:val="009E56F6"/>
    <w:rsid w:val="009F14A6"/>
    <w:rsid w:val="009F15C5"/>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2DE0"/>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57501"/>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1DBD"/>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1235"/>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0B66"/>
    <w:rsid w:val="00C51069"/>
    <w:rsid w:val="00C51ED8"/>
    <w:rsid w:val="00C53759"/>
    <w:rsid w:val="00C542A0"/>
    <w:rsid w:val="00C54684"/>
    <w:rsid w:val="00C574F6"/>
    <w:rsid w:val="00C57601"/>
    <w:rsid w:val="00C6189B"/>
    <w:rsid w:val="00C61CC8"/>
    <w:rsid w:val="00C622F1"/>
    <w:rsid w:val="00C63749"/>
    <w:rsid w:val="00C63F37"/>
    <w:rsid w:val="00C6428E"/>
    <w:rsid w:val="00C644E2"/>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CD0"/>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20F4"/>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dolf.pfaendner@lbf.fraunhofe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bf.fraunhof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9E99-8487-4CFE-993C-E7C344C6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7812F721.dotm</Template>
  <TotalTime>0</TotalTime>
  <Pages>3</Pages>
  <Words>1012</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7528</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Jörg Wolters</cp:lastModifiedBy>
  <cp:revision>7</cp:revision>
  <cp:lastPrinted>2019-09-16T07:37:00Z</cp:lastPrinted>
  <dcterms:created xsi:type="dcterms:W3CDTF">2019-12-06T11:05:00Z</dcterms:created>
  <dcterms:modified xsi:type="dcterms:W3CDTF">2020-01-09T10:23:00Z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